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00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42"/>
        <w:gridCol w:w="6481"/>
        <w:gridCol w:w="2977"/>
      </w:tblGrid>
      <w:tr w:rsidR="009729C1" w:rsidRPr="00891588" w14:paraId="1DC239A1" w14:textId="77777777" w:rsidTr="00C4673D">
        <w:tc>
          <w:tcPr>
            <w:tcW w:w="4542" w:type="dxa"/>
          </w:tcPr>
          <w:p w14:paraId="5B4B9140" w14:textId="77777777" w:rsidR="009729C1" w:rsidRPr="00053EFB" w:rsidRDefault="009729C1" w:rsidP="00C4673D">
            <w:pPr>
              <w:rPr>
                <w:sz w:val="24"/>
                <w:szCs w:val="24"/>
              </w:rPr>
            </w:pPr>
            <w:r w:rsidRPr="00053EFB">
              <w:rPr>
                <w:sz w:val="24"/>
                <w:szCs w:val="24"/>
              </w:rPr>
              <w:t xml:space="preserve">Unitatea de </w:t>
            </w:r>
            <w:proofErr w:type="spellStart"/>
            <w:r w:rsidRPr="00053EFB">
              <w:rPr>
                <w:sz w:val="24"/>
                <w:szCs w:val="24"/>
              </w:rPr>
              <w:t>învăţământ</w:t>
            </w:r>
            <w:proofErr w:type="spellEnd"/>
            <w:r w:rsidRPr="00053EFB">
              <w:rPr>
                <w:sz w:val="24"/>
                <w:szCs w:val="24"/>
              </w:rPr>
              <w:t xml:space="preserve">......................                        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  <w:t xml:space="preserve"> </w:t>
            </w:r>
          </w:p>
          <w:p w14:paraId="7D102102" w14:textId="59DB81C6" w:rsidR="009729C1" w:rsidRPr="00053EFB" w:rsidRDefault="009729C1" w:rsidP="00C4673D">
            <w:pPr>
              <w:rPr>
                <w:sz w:val="24"/>
                <w:szCs w:val="24"/>
              </w:rPr>
            </w:pPr>
            <w:r w:rsidRPr="00053EFB">
              <w:rPr>
                <w:sz w:val="24"/>
                <w:szCs w:val="24"/>
              </w:rPr>
              <w:t xml:space="preserve">Matematică - </w:t>
            </w:r>
            <w:r w:rsidR="00012FB3">
              <w:rPr>
                <w:sz w:val="24"/>
                <w:szCs w:val="24"/>
              </w:rPr>
              <w:t>Geometrie</w:t>
            </w:r>
            <w:r w:rsidRPr="00053EFB">
              <w:rPr>
                <w:sz w:val="24"/>
                <w:szCs w:val="24"/>
              </w:rPr>
              <w:t xml:space="preserve">                                                                                        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  <w:t xml:space="preserve"> </w:t>
            </w:r>
          </w:p>
          <w:p w14:paraId="6ECF44FB" w14:textId="77777777" w:rsidR="009729C1" w:rsidRPr="00891588" w:rsidRDefault="009729C1" w:rsidP="00C4673D">
            <w:pPr>
              <w:rPr>
                <w:b/>
                <w:szCs w:val="22"/>
              </w:rPr>
            </w:pPr>
            <w:r w:rsidRPr="00053EFB">
              <w:rPr>
                <w:sz w:val="24"/>
                <w:szCs w:val="24"/>
              </w:rPr>
              <w:t>Clasa: a VIII-a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b/>
                <w:sz w:val="24"/>
                <w:szCs w:val="24"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</w:p>
        </w:tc>
        <w:tc>
          <w:tcPr>
            <w:tcW w:w="6481" w:type="dxa"/>
          </w:tcPr>
          <w:p w14:paraId="209649BF" w14:textId="77777777" w:rsidR="009729C1" w:rsidRPr="00891588" w:rsidRDefault="009729C1" w:rsidP="00C4673D">
            <w:pPr>
              <w:tabs>
                <w:tab w:val="left" w:pos="3240"/>
              </w:tabs>
              <w:rPr>
                <w:b/>
                <w:szCs w:val="22"/>
              </w:rPr>
            </w:pPr>
          </w:p>
        </w:tc>
        <w:tc>
          <w:tcPr>
            <w:tcW w:w="2977" w:type="dxa"/>
          </w:tcPr>
          <w:p w14:paraId="4097E1E7" w14:textId="77777777" w:rsidR="009729C1" w:rsidRPr="00891588" w:rsidRDefault="009729C1" w:rsidP="00C4673D">
            <w:pPr>
              <w:rPr>
                <w:b/>
                <w:szCs w:val="22"/>
              </w:rPr>
            </w:pPr>
          </w:p>
        </w:tc>
      </w:tr>
    </w:tbl>
    <w:p w14:paraId="2B10459E" w14:textId="77777777" w:rsidR="009729C1" w:rsidRPr="008E01B9" w:rsidRDefault="009729C1" w:rsidP="009729C1">
      <w:pPr>
        <w:jc w:val="center"/>
        <w:rPr>
          <w:b/>
        </w:rPr>
      </w:pPr>
      <w:r w:rsidRPr="00891588">
        <w:rPr>
          <w:sz w:val="24"/>
        </w:rPr>
        <w:t xml:space="preserve">Unitatea de </w:t>
      </w:r>
      <w:proofErr w:type="spellStart"/>
      <w:r w:rsidRPr="00891588">
        <w:rPr>
          <w:sz w:val="24"/>
        </w:rPr>
        <w:t>învăţare</w:t>
      </w:r>
      <w:proofErr w:type="spellEnd"/>
      <w:r>
        <w:rPr>
          <w:sz w:val="24"/>
        </w:rPr>
        <w:t> </w:t>
      </w:r>
      <w:r>
        <w:rPr>
          <w:sz w:val="24"/>
          <w:lang w:val="fr-FR"/>
        </w:rPr>
        <w:t xml:space="preserve">: </w:t>
      </w:r>
      <w:r w:rsidRPr="008E01B9">
        <w:rPr>
          <w:b/>
        </w:rPr>
        <w:t>PUNCTE, DREPTE, PLANE, CORPURI</w:t>
      </w:r>
    </w:p>
    <w:p w14:paraId="33B291B5" w14:textId="77777777" w:rsidR="009729C1" w:rsidRPr="008E01B9" w:rsidRDefault="009729C1" w:rsidP="009729C1">
      <w:pPr>
        <w:jc w:val="center"/>
        <w:rPr>
          <w:b/>
        </w:rPr>
      </w:pPr>
      <w:r>
        <w:rPr>
          <w:b/>
        </w:rPr>
        <w:t>GEOMETRICE. RELAȚII ÎNTRE PUNCTE, DREPTE, PLANE</w:t>
      </w:r>
    </w:p>
    <w:p w14:paraId="3AE21616" w14:textId="2C8A4278" w:rsidR="009729C1" w:rsidRPr="00306813" w:rsidRDefault="009729C1" w:rsidP="009729C1">
      <w:pPr>
        <w:jc w:val="center"/>
        <w:rPr>
          <w:sz w:val="24"/>
          <w:lang w:val="en-US"/>
        </w:rPr>
      </w:pPr>
    </w:p>
    <w:p w14:paraId="0E763093" w14:textId="05269877" w:rsidR="009729C1" w:rsidRPr="00891588" w:rsidRDefault="009729C1" w:rsidP="009729C1">
      <w:pPr>
        <w:tabs>
          <w:tab w:val="left" w:pos="142"/>
        </w:tabs>
        <w:rPr>
          <w:b/>
          <w:bCs/>
          <w:sz w:val="24"/>
          <w:lang w:val="en-US"/>
        </w:rPr>
      </w:pPr>
      <w:r w:rsidRPr="00891588">
        <w:rPr>
          <w:sz w:val="24"/>
        </w:rPr>
        <w:t>Nr. ore alocate</w:t>
      </w:r>
      <w:r w:rsidRPr="00891588">
        <w:rPr>
          <w:sz w:val="24"/>
          <w:lang w:val="en-US"/>
        </w:rPr>
        <w:t xml:space="preserve">: </w:t>
      </w:r>
      <w:r w:rsidR="00E6728C">
        <w:rPr>
          <w:sz w:val="24"/>
          <w:lang w:val="en-US"/>
        </w:rPr>
        <w:t>16</w:t>
      </w:r>
    </w:p>
    <w:p w14:paraId="67321E10" w14:textId="77777777" w:rsidR="009729C1" w:rsidRDefault="009729C1" w:rsidP="009729C1">
      <w:pPr>
        <w:ind w:left="165"/>
        <w:rPr>
          <w:b/>
        </w:rPr>
      </w:pPr>
    </w:p>
    <w:p w14:paraId="08B84187" w14:textId="77777777" w:rsidR="009729C1" w:rsidRPr="00B9063B" w:rsidRDefault="009729C1" w:rsidP="009729C1">
      <w:pPr>
        <w:spacing w:before="1"/>
        <w:jc w:val="center"/>
        <w:rPr>
          <w:b/>
          <w:sz w:val="24"/>
          <w:szCs w:val="24"/>
        </w:rPr>
      </w:pPr>
      <w:r w:rsidRPr="00B9063B">
        <w:rPr>
          <w:b/>
          <w:sz w:val="24"/>
          <w:szCs w:val="24"/>
        </w:rPr>
        <w:t>PROIECTUL</w:t>
      </w:r>
      <w:r w:rsidRPr="00B9063B">
        <w:rPr>
          <w:b/>
          <w:spacing w:val="-9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UNITĂȚII</w:t>
      </w:r>
      <w:r w:rsidRPr="00B9063B">
        <w:rPr>
          <w:b/>
          <w:spacing w:val="-6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DE</w:t>
      </w:r>
      <w:r w:rsidRPr="00B9063B">
        <w:rPr>
          <w:b/>
          <w:spacing w:val="-8"/>
          <w:sz w:val="24"/>
          <w:szCs w:val="24"/>
        </w:rPr>
        <w:t xml:space="preserve"> </w:t>
      </w:r>
      <w:r w:rsidRPr="00B9063B">
        <w:rPr>
          <w:b/>
          <w:spacing w:val="-2"/>
          <w:sz w:val="24"/>
          <w:szCs w:val="24"/>
        </w:rPr>
        <w:t>ÎNVĂȚARE</w:t>
      </w:r>
    </w:p>
    <w:p w14:paraId="725C7CD9" w14:textId="77777777" w:rsidR="009729C1" w:rsidRDefault="009729C1">
      <w:pPr>
        <w:spacing w:before="70"/>
        <w:rPr>
          <w:b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523"/>
        <w:gridCol w:w="7515"/>
        <w:gridCol w:w="2131"/>
        <w:gridCol w:w="2154"/>
      </w:tblGrid>
      <w:tr w:rsidR="00494C9D" w14:paraId="11E20B84" w14:textId="77777777">
        <w:trPr>
          <w:trHeight w:val="506"/>
        </w:trPr>
        <w:tc>
          <w:tcPr>
            <w:tcW w:w="1887" w:type="dxa"/>
            <w:shd w:val="clear" w:color="auto" w:fill="B6DDE8"/>
          </w:tcPr>
          <w:p w14:paraId="327ADB17" w14:textId="77777777" w:rsidR="00494C9D" w:rsidRDefault="00C53AD2">
            <w:pPr>
              <w:pStyle w:val="TableParagraph"/>
              <w:spacing w:before="125"/>
              <w:ind w:left="107"/>
              <w:rPr>
                <w:b/>
              </w:rPr>
            </w:pPr>
            <w:r>
              <w:rPr>
                <w:b/>
                <w:spacing w:val="-2"/>
              </w:rPr>
              <w:t>Conținuturi</w:t>
            </w:r>
          </w:p>
        </w:tc>
        <w:tc>
          <w:tcPr>
            <w:tcW w:w="523" w:type="dxa"/>
            <w:shd w:val="clear" w:color="auto" w:fill="B6DDE8"/>
          </w:tcPr>
          <w:p w14:paraId="2E33E17D" w14:textId="77777777" w:rsidR="00494C9D" w:rsidRDefault="00C53AD2">
            <w:pPr>
              <w:pStyle w:val="TableParagraph"/>
              <w:spacing w:before="125"/>
              <w:ind w:left="119"/>
              <w:rPr>
                <w:b/>
              </w:rPr>
            </w:pPr>
            <w:r>
              <w:rPr>
                <w:b/>
                <w:spacing w:val="-5"/>
              </w:rPr>
              <w:t>CS</w:t>
            </w:r>
          </w:p>
        </w:tc>
        <w:tc>
          <w:tcPr>
            <w:tcW w:w="7515" w:type="dxa"/>
            <w:shd w:val="clear" w:color="auto" w:fill="B6DDE8"/>
          </w:tcPr>
          <w:p w14:paraId="175E53FA" w14:textId="77777777" w:rsidR="00494C9D" w:rsidRDefault="00C53AD2">
            <w:pPr>
              <w:pStyle w:val="TableParagraph"/>
              <w:spacing w:before="125"/>
              <w:ind w:left="12"/>
              <w:jc w:val="center"/>
              <w:rPr>
                <w:b/>
              </w:rPr>
            </w:pPr>
            <w:r>
              <w:rPr>
                <w:b/>
              </w:rPr>
              <w:t>Activități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învățare</w:t>
            </w:r>
          </w:p>
        </w:tc>
        <w:tc>
          <w:tcPr>
            <w:tcW w:w="2131" w:type="dxa"/>
            <w:shd w:val="clear" w:color="auto" w:fill="B6DDE8"/>
          </w:tcPr>
          <w:p w14:paraId="18C84FF3" w14:textId="77777777" w:rsidR="00494C9D" w:rsidRDefault="00C53AD2">
            <w:pPr>
              <w:pStyle w:val="TableParagraph"/>
              <w:spacing w:line="254" w:lineRule="exact"/>
              <w:ind w:left="192" w:right="177" w:firstLine="50"/>
              <w:rPr>
                <w:b/>
              </w:rPr>
            </w:pPr>
            <w:r>
              <w:rPr>
                <w:b/>
              </w:rPr>
              <w:t>Resurse/forme de organizare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clasei</w:t>
            </w:r>
          </w:p>
        </w:tc>
        <w:tc>
          <w:tcPr>
            <w:tcW w:w="2154" w:type="dxa"/>
            <w:shd w:val="clear" w:color="auto" w:fill="B6DDE8"/>
          </w:tcPr>
          <w:p w14:paraId="57AFE49C" w14:textId="77777777" w:rsidR="00494C9D" w:rsidRDefault="00C53AD2">
            <w:pPr>
              <w:pStyle w:val="TableParagraph"/>
              <w:spacing w:before="125"/>
              <w:ind w:left="651"/>
              <w:rPr>
                <w:b/>
              </w:rPr>
            </w:pPr>
            <w:r>
              <w:rPr>
                <w:b/>
                <w:spacing w:val="-2"/>
              </w:rPr>
              <w:t>Evaluare</w:t>
            </w:r>
          </w:p>
        </w:tc>
      </w:tr>
      <w:tr w:rsidR="00494C9D" w:rsidRPr="00C01989" w14:paraId="12964669" w14:textId="77777777" w:rsidTr="0072222C">
        <w:trPr>
          <w:trHeight w:val="1229"/>
        </w:trPr>
        <w:tc>
          <w:tcPr>
            <w:tcW w:w="1887" w:type="dxa"/>
            <w:shd w:val="clear" w:color="auto" w:fill="auto"/>
          </w:tcPr>
          <w:p w14:paraId="0BB9D62B" w14:textId="58F178B2" w:rsidR="00C01989" w:rsidRPr="00C01989" w:rsidRDefault="0072222C" w:rsidP="00C01989">
            <w:pPr>
              <w:pStyle w:val="TableParagraph"/>
              <w:tabs>
                <w:tab w:val="left" w:pos="248"/>
              </w:tabs>
              <w:spacing w:before="239" w:line="235" w:lineRule="auto"/>
              <w:ind w:left="0" w:right="237"/>
            </w:pPr>
            <w:r w:rsidRPr="00C01989">
              <w:t>1.</w:t>
            </w:r>
            <w:r w:rsidR="00C53AD2" w:rsidRPr="00C01989">
              <w:t>Puncte, drepte, plane:</w:t>
            </w:r>
            <w:r w:rsidR="00C53AD2" w:rsidRPr="00C01989">
              <w:rPr>
                <w:spacing w:val="-9"/>
              </w:rPr>
              <w:t xml:space="preserve"> </w:t>
            </w:r>
            <w:proofErr w:type="spellStart"/>
            <w:r w:rsidR="00C53AD2" w:rsidRPr="00C01989">
              <w:t>convenţii</w:t>
            </w:r>
            <w:proofErr w:type="spellEnd"/>
            <w:r w:rsidR="00C53AD2" w:rsidRPr="00C01989">
              <w:rPr>
                <w:spacing w:val="-5"/>
              </w:rPr>
              <w:t xml:space="preserve"> de</w:t>
            </w:r>
            <w:r w:rsidR="00C01989">
              <w:t xml:space="preserve"> </w:t>
            </w:r>
            <w:r w:rsidR="00C53AD2" w:rsidRPr="00C01989">
              <w:t>notare,</w:t>
            </w:r>
            <w:r w:rsidR="00C53AD2" w:rsidRPr="00C01989">
              <w:rPr>
                <w:spacing w:val="-3"/>
              </w:rPr>
              <w:t xml:space="preserve"> </w:t>
            </w:r>
          </w:p>
          <w:p w14:paraId="348DADEA" w14:textId="53B96DE5" w:rsidR="00494C9D" w:rsidRPr="00C01989" w:rsidRDefault="00C53AD2">
            <w:pPr>
              <w:pStyle w:val="TableParagraph"/>
              <w:ind w:left="38"/>
              <w:rPr>
                <w:spacing w:val="-2"/>
              </w:rPr>
            </w:pPr>
            <w:r w:rsidRPr="00C01989">
              <w:rPr>
                <w:spacing w:val="-2"/>
              </w:rPr>
              <w:t>reprezentări</w:t>
            </w:r>
          </w:p>
          <w:p w14:paraId="6CC51D1A" w14:textId="554FA2AF" w:rsidR="00E6728C" w:rsidRPr="00C01989" w:rsidRDefault="00E6728C">
            <w:pPr>
              <w:pStyle w:val="TableParagraph"/>
              <w:ind w:left="38"/>
            </w:pPr>
            <w:r w:rsidRPr="00C01989">
              <w:rPr>
                <w:spacing w:val="-2"/>
              </w:rPr>
              <w:t>(1 or</w:t>
            </w:r>
            <w:r w:rsidR="00C01989">
              <w:rPr>
                <w:spacing w:val="-2"/>
              </w:rPr>
              <w:t>ă</w:t>
            </w:r>
            <w:r w:rsidRPr="00C01989">
              <w:rPr>
                <w:spacing w:val="-2"/>
              </w:rPr>
              <w:t>)</w:t>
            </w:r>
          </w:p>
        </w:tc>
        <w:tc>
          <w:tcPr>
            <w:tcW w:w="523" w:type="dxa"/>
          </w:tcPr>
          <w:p w14:paraId="60FA540C" w14:textId="77777777" w:rsidR="00494C9D" w:rsidRPr="00C01989" w:rsidRDefault="00C53AD2">
            <w:pPr>
              <w:pStyle w:val="TableParagraph"/>
              <w:spacing w:before="234" w:line="252" w:lineRule="exact"/>
              <w:ind w:left="122"/>
              <w:rPr>
                <w:b/>
              </w:rPr>
            </w:pPr>
            <w:r w:rsidRPr="00C01989">
              <w:rPr>
                <w:b/>
                <w:spacing w:val="-5"/>
              </w:rPr>
              <w:t>1.4</w:t>
            </w:r>
          </w:p>
          <w:p w14:paraId="7E7735E2" w14:textId="77777777" w:rsidR="00494C9D" w:rsidRPr="00C01989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01989">
              <w:rPr>
                <w:b/>
                <w:spacing w:val="-5"/>
              </w:rPr>
              <w:t>2.4</w:t>
            </w:r>
          </w:p>
        </w:tc>
        <w:tc>
          <w:tcPr>
            <w:tcW w:w="7515" w:type="dxa"/>
          </w:tcPr>
          <w:p w14:paraId="3E5B2406" w14:textId="77777777" w:rsidR="00494C9D" w:rsidRPr="00C01989" w:rsidRDefault="00C53AD2" w:rsidP="0044684A">
            <w:pPr>
              <w:pStyle w:val="TableParagraph"/>
              <w:numPr>
                <w:ilvl w:val="0"/>
                <w:numId w:val="14"/>
              </w:numPr>
              <w:tabs>
                <w:tab w:val="left" w:pos="231"/>
              </w:tabs>
              <w:spacing w:line="233" w:lineRule="exact"/>
              <w:rPr>
                <w:i/>
                <w:iCs/>
              </w:rPr>
            </w:pPr>
            <w:r w:rsidRPr="00C01989">
              <w:rPr>
                <w:i/>
                <w:iCs/>
              </w:rPr>
              <w:t>Identificarea</w:t>
            </w:r>
            <w:r w:rsidRPr="00C01989">
              <w:rPr>
                <w:i/>
                <w:iCs/>
                <w:spacing w:val="-8"/>
              </w:rPr>
              <w:t xml:space="preserve"> </w:t>
            </w:r>
            <w:r w:rsidRPr="00C01989">
              <w:rPr>
                <w:i/>
                <w:iCs/>
              </w:rPr>
              <w:t>punctelor,</w:t>
            </w:r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</w:rPr>
              <w:t>dreptelor,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planului,</w:t>
            </w:r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</w:rPr>
              <w:t>notarea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  <w:spacing w:val="-7"/>
              </w:rPr>
              <w:t xml:space="preserve"> </w:t>
            </w:r>
            <w:r w:rsidRPr="00C01989">
              <w:rPr>
                <w:i/>
                <w:iCs/>
              </w:rPr>
              <w:t>citirea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unor</w:t>
            </w:r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  <w:spacing w:val="-2"/>
              </w:rPr>
              <w:t>drepte</w:t>
            </w:r>
          </w:p>
          <w:p w14:paraId="4981DD03" w14:textId="55C82E4B" w:rsidR="00494C9D" w:rsidRPr="00C01989" w:rsidRDefault="00C53AD2">
            <w:pPr>
              <w:pStyle w:val="TableParagraph"/>
              <w:spacing w:before="1"/>
              <w:rPr>
                <w:b/>
                <w:i/>
                <w:iCs/>
              </w:rPr>
            </w:pPr>
            <w:r w:rsidRPr="00C01989">
              <w:rPr>
                <w:i/>
                <w:iCs/>
              </w:rPr>
              <w:t>concurente/paralele/necoplanare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în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configuraţii</w:t>
            </w:r>
            <w:proofErr w:type="spellEnd"/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</w:rPr>
              <w:t>spațiale,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cu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exemplificare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</w:rPr>
              <w:t>în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 xml:space="preserve">mediul înconjurător </w:t>
            </w:r>
          </w:p>
          <w:p w14:paraId="160885F9" w14:textId="376EE85E" w:rsidR="00494C9D" w:rsidRPr="00C01989" w:rsidRDefault="00C53AD2" w:rsidP="0044684A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rPr>
                <w:b/>
                <w:i/>
                <w:iCs/>
              </w:rPr>
            </w:pPr>
            <w:r w:rsidRPr="00C01989">
              <w:rPr>
                <w:i/>
                <w:iCs/>
              </w:rPr>
              <w:t>Utilizarea</w:t>
            </w:r>
            <w:r w:rsidRPr="00C01989">
              <w:rPr>
                <w:i/>
                <w:iCs/>
                <w:spacing w:val="-8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convenţiilor</w:t>
            </w:r>
            <w:proofErr w:type="spellEnd"/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</w:rPr>
              <w:t>de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notare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  <w:spacing w:val="-7"/>
              </w:rPr>
              <w:t xml:space="preserve"> </w:t>
            </w:r>
            <w:r w:rsidRPr="00C01989">
              <w:rPr>
                <w:i/>
                <w:iCs/>
              </w:rPr>
              <w:t>citire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a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configuraţiilor</w:t>
            </w:r>
            <w:proofErr w:type="spellEnd"/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spațiale</w:t>
            </w:r>
            <w:r w:rsidRPr="00C01989">
              <w:rPr>
                <w:i/>
                <w:iCs/>
                <w:spacing w:val="-6"/>
              </w:rPr>
              <w:t xml:space="preserve"> </w:t>
            </w:r>
          </w:p>
        </w:tc>
        <w:tc>
          <w:tcPr>
            <w:tcW w:w="2131" w:type="dxa"/>
          </w:tcPr>
          <w:p w14:paraId="600858AD" w14:textId="77777777" w:rsidR="00494C9D" w:rsidRPr="00C01989" w:rsidRDefault="00C53AD2">
            <w:pPr>
              <w:pStyle w:val="TableParagraph"/>
              <w:spacing w:line="242" w:lineRule="auto"/>
              <w:ind w:left="108" w:right="177"/>
            </w:pPr>
            <w:r w:rsidRPr="00C01989">
              <w:t>Activitate</w:t>
            </w:r>
            <w:r w:rsidRPr="00C01989">
              <w:rPr>
                <w:spacing w:val="-14"/>
              </w:rPr>
              <w:t xml:space="preserve"> </w:t>
            </w:r>
            <w:r w:rsidRPr="00C01989">
              <w:t>frontală</w:t>
            </w:r>
            <w:r w:rsidRPr="00C01989">
              <w:rPr>
                <w:spacing w:val="-14"/>
              </w:rPr>
              <w:t xml:space="preserve"> </w:t>
            </w:r>
            <w:r w:rsidRPr="00C01989">
              <w:t xml:space="preserve">și </w:t>
            </w:r>
            <w:r w:rsidRPr="00C01989">
              <w:rPr>
                <w:spacing w:val="-2"/>
              </w:rPr>
              <w:t>practică</w:t>
            </w:r>
          </w:p>
          <w:p w14:paraId="3B3EE008" w14:textId="3E7DEAD5" w:rsidR="00494C9D" w:rsidRPr="00C01989" w:rsidRDefault="00494C9D">
            <w:pPr>
              <w:pStyle w:val="TableParagraph"/>
              <w:spacing w:line="248" w:lineRule="exact"/>
              <w:ind w:left="108"/>
              <w:rPr>
                <w:i/>
              </w:rPr>
            </w:pPr>
          </w:p>
        </w:tc>
        <w:tc>
          <w:tcPr>
            <w:tcW w:w="2154" w:type="dxa"/>
          </w:tcPr>
          <w:p w14:paraId="3FE744AC" w14:textId="77777777" w:rsidR="0072222C" w:rsidRPr="00C01989" w:rsidRDefault="00C53AD2">
            <w:pPr>
              <w:pStyle w:val="TableParagraph"/>
              <w:spacing w:line="242" w:lineRule="auto"/>
              <w:ind w:left="56" w:right="145" w:hanging="70"/>
              <w:rPr>
                <w:vertAlign w:val="superscript"/>
              </w:rPr>
            </w:pPr>
            <w:r w:rsidRPr="00C01989">
              <w:t>Observare</w:t>
            </w:r>
            <w:r w:rsidRPr="00C01989">
              <w:rPr>
                <w:spacing w:val="-14"/>
              </w:rPr>
              <w:t xml:space="preserve"> </w:t>
            </w:r>
            <w:r w:rsidRPr="00C01989">
              <w:t>sistematică</w:t>
            </w:r>
          </w:p>
          <w:p w14:paraId="76255E0E" w14:textId="0F54B66E" w:rsidR="00494C9D" w:rsidRPr="00C01989" w:rsidRDefault="00C53AD2">
            <w:pPr>
              <w:pStyle w:val="TableParagraph"/>
              <w:spacing w:line="242" w:lineRule="auto"/>
              <w:ind w:left="56" w:right="145" w:hanging="70"/>
            </w:pPr>
            <w:r w:rsidRPr="00C01989">
              <w:rPr>
                <w:spacing w:val="-2"/>
              </w:rPr>
              <w:t>Feedback</w:t>
            </w:r>
          </w:p>
        </w:tc>
      </w:tr>
      <w:tr w:rsidR="00494C9D" w:rsidRPr="00C01989" w14:paraId="4CB9845C" w14:textId="77777777" w:rsidTr="0072222C">
        <w:trPr>
          <w:trHeight w:val="1691"/>
        </w:trPr>
        <w:tc>
          <w:tcPr>
            <w:tcW w:w="1887" w:type="dxa"/>
            <w:shd w:val="clear" w:color="auto" w:fill="auto"/>
          </w:tcPr>
          <w:p w14:paraId="2A17DF6C" w14:textId="02EE99CC" w:rsidR="00494C9D" w:rsidRPr="00C01989" w:rsidRDefault="0072222C" w:rsidP="00C01989">
            <w:pPr>
              <w:pStyle w:val="TableParagraph"/>
              <w:spacing w:before="101"/>
              <w:ind w:left="0" w:right="450"/>
            </w:pPr>
            <w:r w:rsidRPr="00C01989">
              <w:rPr>
                <w:spacing w:val="-2"/>
              </w:rPr>
              <w:t>2.</w:t>
            </w:r>
            <w:r w:rsidR="00C53AD2" w:rsidRPr="00C01989">
              <w:rPr>
                <w:spacing w:val="-2"/>
              </w:rPr>
              <w:t>Determinar</w:t>
            </w:r>
            <w:r w:rsidR="00C01989">
              <w:rPr>
                <w:spacing w:val="-2"/>
              </w:rPr>
              <w:t>ea</w:t>
            </w:r>
            <w:r w:rsidR="00C53AD2" w:rsidRPr="00C01989">
              <w:rPr>
                <w:spacing w:val="-2"/>
              </w:rPr>
              <w:t xml:space="preserve"> dreptei, determinarea</w:t>
            </w:r>
          </w:p>
          <w:p w14:paraId="4130B709" w14:textId="77777777" w:rsidR="00494C9D" w:rsidRPr="00C01989" w:rsidRDefault="00C53AD2" w:rsidP="00C01989">
            <w:pPr>
              <w:pStyle w:val="TableParagraph"/>
              <w:tabs>
                <w:tab w:val="left" w:pos="64"/>
                <w:tab w:val="left" w:pos="248"/>
              </w:tabs>
              <w:spacing w:before="4" w:line="237" w:lineRule="auto"/>
              <w:ind w:left="0" w:right="180"/>
            </w:pPr>
            <w:r w:rsidRPr="00C01989">
              <w:t xml:space="preserve">planului, </w:t>
            </w:r>
            <w:proofErr w:type="spellStart"/>
            <w:r w:rsidRPr="00C01989">
              <w:t>relaţii</w:t>
            </w:r>
            <w:proofErr w:type="spellEnd"/>
            <w:r w:rsidRPr="00C01989">
              <w:t xml:space="preserve"> între</w:t>
            </w:r>
            <w:r w:rsidRPr="00C01989">
              <w:rPr>
                <w:spacing w:val="-14"/>
              </w:rPr>
              <w:t xml:space="preserve"> </w:t>
            </w:r>
            <w:r w:rsidRPr="00C01989">
              <w:t>puncte,</w:t>
            </w:r>
            <w:r w:rsidRPr="00C01989">
              <w:rPr>
                <w:spacing w:val="-13"/>
              </w:rPr>
              <w:t xml:space="preserve"> </w:t>
            </w:r>
            <w:r w:rsidRPr="00C01989">
              <w:t xml:space="preserve">drepte </w:t>
            </w:r>
            <w:proofErr w:type="spellStart"/>
            <w:r w:rsidRPr="00C01989">
              <w:t>şi</w:t>
            </w:r>
            <w:proofErr w:type="spellEnd"/>
            <w:r w:rsidRPr="00C01989">
              <w:t xml:space="preserve"> plane</w:t>
            </w:r>
          </w:p>
          <w:p w14:paraId="70E2EB54" w14:textId="0330697A" w:rsidR="00E6728C" w:rsidRPr="00C01989" w:rsidRDefault="00E6728C" w:rsidP="0072222C">
            <w:pPr>
              <w:pStyle w:val="TableParagraph"/>
              <w:tabs>
                <w:tab w:val="left" w:pos="64"/>
                <w:tab w:val="left" w:pos="248"/>
              </w:tabs>
              <w:spacing w:before="4" w:line="237" w:lineRule="auto"/>
              <w:ind w:left="64" w:right="180"/>
            </w:pPr>
            <w:r w:rsidRPr="00C01989">
              <w:rPr>
                <w:spacing w:val="-2"/>
              </w:rPr>
              <w:t>(1 or</w:t>
            </w:r>
            <w:r w:rsidR="00C01989">
              <w:rPr>
                <w:spacing w:val="-2"/>
              </w:rPr>
              <w:t>ă</w:t>
            </w:r>
            <w:r w:rsidRPr="00C01989">
              <w:rPr>
                <w:spacing w:val="-2"/>
              </w:rPr>
              <w:t>)</w:t>
            </w:r>
          </w:p>
        </w:tc>
        <w:tc>
          <w:tcPr>
            <w:tcW w:w="523" w:type="dxa"/>
          </w:tcPr>
          <w:p w14:paraId="2272473C" w14:textId="77777777" w:rsidR="00494C9D" w:rsidRPr="00C01989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01989">
              <w:rPr>
                <w:b/>
                <w:spacing w:val="-5"/>
              </w:rPr>
              <w:t>1.4</w:t>
            </w:r>
          </w:p>
          <w:p w14:paraId="152394DA" w14:textId="77777777" w:rsidR="00494C9D" w:rsidRPr="00C01989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01989">
              <w:rPr>
                <w:b/>
                <w:spacing w:val="-5"/>
              </w:rPr>
              <w:t>4.4</w:t>
            </w:r>
          </w:p>
        </w:tc>
        <w:tc>
          <w:tcPr>
            <w:tcW w:w="7515" w:type="dxa"/>
          </w:tcPr>
          <w:p w14:paraId="6F2AC11B" w14:textId="77777777" w:rsidR="0072222C" w:rsidRPr="00C01989" w:rsidRDefault="00C53AD2" w:rsidP="0044684A">
            <w:pPr>
              <w:pStyle w:val="TableParagraph"/>
              <w:numPr>
                <w:ilvl w:val="0"/>
                <w:numId w:val="14"/>
              </w:numPr>
              <w:tabs>
                <w:tab w:val="left" w:pos="231"/>
              </w:tabs>
              <w:ind w:right="464"/>
              <w:rPr>
                <w:i/>
                <w:iCs/>
              </w:rPr>
            </w:pPr>
            <w:r w:rsidRPr="00C01989">
              <w:rPr>
                <w:i/>
                <w:iCs/>
              </w:rPr>
              <w:t>Identificarea,</w:t>
            </w:r>
            <w:r w:rsidRPr="00C01989">
              <w:rPr>
                <w:i/>
                <w:iCs/>
                <w:spacing w:val="-3"/>
              </w:rPr>
              <w:t xml:space="preserve"> </w:t>
            </w:r>
            <w:r w:rsidRPr="00C01989">
              <w:rPr>
                <w:i/>
                <w:iCs/>
              </w:rPr>
              <w:t>în</w:t>
            </w:r>
            <w:r w:rsidRPr="00C01989">
              <w:rPr>
                <w:i/>
                <w:iCs/>
                <w:spacing w:val="-3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configuraţii</w:t>
            </w:r>
            <w:proofErr w:type="spellEnd"/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spațiale</w:t>
            </w:r>
            <w:r w:rsidRPr="00C01989">
              <w:rPr>
                <w:i/>
                <w:iCs/>
                <w:spacing w:val="-3"/>
              </w:rPr>
              <w:t xml:space="preserve"> </w:t>
            </w:r>
            <w:r w:rsidRPr="00C01989">
              <w:rPr>
                <w:i/>
                <w:iCs/>
              </w:rPr>
              <w:t>simple</w:t>
            </w:r>
            <w:r w:rsidRPr="00C01989">
              <w:rPr>
                <w:i/>
                <w:iCs/>
                <w:spacing w:val="-3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în</w:t>
            </w:r>
            <w:r w:rsidRPr="00C01989">
              <w:rPr>
                <w:i/>
                <w:iCs/>
                <w:spacing w:val="-3"/>
              </w:rPr>
              <w:t xml:space="preserve"> </w:t>
            </w:r>
            <w:r w:rsidRPr="00C01989">
              <w:rPr>
                <w:i/>
                <w:iCs/>
              </w:rPr>
              <w:t>realitate,</w:t>
            </w:r>
            <w:r w:rsidRPr="00C01989">
              <w:rPr>
                <w:i/>
                <w:iCs/>
                <w:spacing w:val="-3"/>
              </w:rPr>
              <w:t xml:space="preserve"> </w:t>
            </w:r>
            <w:r w:rsidRPr="00C01989">
              <w:rPr>
                <w:i/>
                <w:iCs/>
              </w:rPr>
              <w:t>a</w:t>
            </w:r>
            <w:r w:rsidRPr="00C01989">
              <w:rPr>
                <w:i/>
                <w:iCs/>
                <w:spacing w:val="-3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poziţiilor</w:t>
            </w:r>
            <w:proofErr w:type="spellEnd"/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relative</w:t>
            </w:r>
            <w:r w:rsidRPr="00C01989">
              <w:rPr>
                <w:i/>
                <w:iCs/>
                <w:spacing w:val="-3"/>
              </w:rPr>
              <w:t xml:space="preserve"> </w:t>
            </w:r>
            <w:r w:rsidRPr="00C01989">
              <w:rPr>
                <w:i/>
                <w:iCs/>
              </w:rPr>
              <w:t xml:space="preserve">ale unei drepte </w:t>
            </w:r>
            <w:proofErr w:type="spellStart"/>
            <w:r w:rsidRPr="00C01989">
              <w:rPr>
                <w:i/>
                <w:iCs/>
              </w:rPr>
              <w:t>faţă</w:t>
            </w:r>
            <w:proofErr w:type="spellEnd"/>
            <w:r w:rsidRPr="00C01989">
              <w:rPr>
                <w:i/>
                <w:iCs/>
              </w:rPr>
              <w:t xml:space="preserve"> de un plan </w:t>
            </w:r>
          </w:p>
          <w:p w14:paraId="4EEA1C81" w14:textId="77777777" w:rsidR="0072222C" w:rsidRPr="00C01989" w:rsidRDefault="00C53AD2" w:rsidP="0044684A">
            <w:pPr>
              <w:pStyle w:val="TableParagraph"/>
              <w:numPr>
                <w:ilvl w:val="0"/>
                <w:numId w:val="14"/>
              </w:numPr>
              <w:tabs>
                <w:tab w:val="left" w:pos="231"/>
              </w:tabs>
              <w:ind w:right="464"/>
              <w:rPr>
                <w:i/>
                <w:iCs/>
              </w:rPr>
            </w:pPr>
            <w:r w:rsidRPr="00C01989">
              <w:rPr>
                <w:i/>
                <w:iCs/>
              </w:rPr>
              <w:t>Verificarea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validităţii</w:t>
            </w:r>
            <w:proofErr w:type="spellEnd"/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unor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afirmaţii</w:t>
            </w:r>
            <w:proofErr w:type="spellEnd"/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legate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de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poziţiile</w:t>
            </w:r>
            <w:proofErr w:type="spellEnd"/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relative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ale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dreptelor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</w:rPr>
              <w:t xml:space="preserve">/sau ale planelor prin exemple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</w:rPr>
              <w:t xml:space="preserve"> contraexemple</w:t>
            </w:r>
          </w:p>
          <w:p w14:paraId="686E1B79" w14:textId="04401911" w:rsidR="00494C9D" w:rsidRPr="00C01989" w:rsidRDefault="00C53AD2" w:rsidP="0044684A">
            <w:pPr>
              <w:pStyle w:val="TableParagraph"/>
              <w:numPr>
                <w:ilvl w:val="0"/>
                <w:numId w:val="14"/>
              </w:numPr>
              <w:tabs>
                <w:tab w:val="left" w:pos="231"/>
              </w:tabs>
              <w:ind w:right="464"/>
              <w:rPr>
                <w:i/>
                <w:iCs/>
              </w:rPr>
            </w:pPr>
            <w:r w:rsidRPr="00C01989">
              <w:rPr>
                <w:i/>
                <w:iCs/>
              </w:rPr>
              <w:t>Identificarea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</w:rPr>
              <w:t>utilizarea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axiomelor,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teoremelor</w:t>
            </w:r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</w:rPr>
              <w:t>directe/reciproce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pentru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 xml:space="preserve">rezolvarea de probleme în </w:t>
            </w:r>
            <w:proofErr w:type="spellStart"/>
            <w:r w:rsidRPr="00C01989">
              <w:rPr>
                <w:i/>
                <w:iCs/>
              </w:rPr>
              <w:t>configuraţii</w:t>
            </w:r>
            <w:proofErr w:type="spellEnd"/>
            <w:r w:rsidRPr="00C01989">
              <w:rPr>
                <w:i/>
                <w:iCs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spaţiale</w:t>
            </w:r>
            <w:proofErr w:type="spellEnd"/>
            <w:r w:rsidRPr="00C01989">
              <w:rPr>
                <w:i/>
                <w:iCs/>
              </w:rPr>
              <w:t xml:space="preserve"> simple </w:t>
            </w:r>
          </w:p>
        </w:tc>
        <w:tc>
          <w:tcPr>
            <w:tcW w:w="2131" w:type="dxa"/>
          </w:tcPr>
          <w:p w14:paraId="6320DEE1" w14:textId="77777777" w:rsidR="00494C9D" w:rsidRPr="00C01989" w:rsidRDefault="00C53AD2">
            <w:pPr>
              <w:pStyle w:val="TableParagraph"/>
              <w:ind w:left="108" w:right="201"/>
              <w:rPr>
                <w:iCs/>
              </w:rPr>
            </w:pPr>
            <w:proofErr w:type="spellStart"/>
            <w:r w:rsidRPr="00C01989">
              <w:rPr>
                <w:iCs/>
                <w:spacing w:val="-2"/>
              </w:rPr>
              <w:t>GeoGebra</w:t>
            </w:r>
            <w:proofErr w:type="spellEnd"/>
            <w:r w:rsidRPr="00C01989">
              <w:rPr>
                <w:iCs/>
                <w:spacing w:val="40"/>
              </w:rPr>
              <w:t xml:space="preserve"> </w:t>
            </w:r>
            <w:r w:rsidRPr="00C01989">
              <w:rPr>
                <w:iCs/>
              </w:rPr>
              <w:t>Activitate</w:t>
            </w:r>
            <w:r w:rsidRPr="00C01989">
              <w:rPr>
                <w:iCs/>
                <w:spacing w:val="-14"/>
              </w:rPr>
              <w:t xml:space="preserve"> </w:t>
            </w:r>
            <w:r w:rsidRPr="00C01989">
              <w:rPr>
                <w:iCs/>
              </w:rPr>
              <w:t>frontală</w:t>
            </w:r>
            <w:r w:rsidRPr="00C01989">
              <w:rPr>
                <w:iCs/>
                <w:spacing w:val="-14"/>
              </w:rPr>
              <w:t xml:space="preserve"> </w:t>
            </w:r>
            <w:r w:rsidRPr="00C01989">
              <w:rPr>
                <w:iCs/>
              </w:rPr>
              <w:t>și în cooperare</w:t>
            </w:r>
          </w:p>
          <w:p w14:paraId="7F133A1F" w14:textId="512E663F" w:rsidR="00494C9D" w:rsidRPr="00C01989" w:rsidRDefault="00C53AD2">
            <w:pPr>
              <w:pStyle w:val="TableParagraph"/>
              <w:spacing w:line="252" w:lineRule="exact"/>
              <w:ind w:left="108"/>
              <w:rPr>
                <w:i/>
              </w:rPr>
            </w:pPr>
            <w:r w:rsidRPr="00C01989">
              <w:rPr>
                <w:iCs/>
              </w:rPr>
              <w:t>Fiș</w:t>
            </w:r>
            <w:r w:rsidR="0072222C" w:rsidRPr="00C01989">
              <w:rPr>
                <w:iCs/>
              </w:rPr>
              <w:t>ă</w:t>
            </w:r>
            <w:r w:rsidRPr="00C01989">
              <w:rPr>
                <w:iCs/>
                <w:spacing w:val="-3"/>
              </w:rPr>
              <w:t xml:space="preserve"> </w:t>
            </w:r>
            <w:r w:rsidRPr="00C01989">
              <w:rPr>
                <w:iCs/>
              </w:rPr>
              <w:t>de</w:t>
            </w:r>
            <w:r w:rsidRPr="00C01989">
              <w:rPr>
                <w:iCs/>
                <w:spacing w:val="-3"/>
              </w:rPr>
              <w:t xml:space="preserve"> </w:t>
            </w:r>
            <w:r w:rsidRPr="00C01989">
              <w:rPr>
                <w:iCs/>
              </w:rPr>
              <w:t>lucru</w:t>
            </w:r>
            <w:r w:rsidRPr="00C01989">
              <w:rPr>
                <w:i/>
                <w:spacing w:val="-1"/>
              </w:rPr>
              <w:t xml:space="preserve"> </w:t>
            </w:r>
          </w:p>
        </w:tc>
        <w:tc>
          <w:tcPr>
            <w:tcW w:w="2154" w:type="dxa"/>
          </w:tcPr>
          <w:p w14:paraId="1FA9B60B" w14:textId="77777777" w:rsidR="00494C9D" w:rsidRPr="00C01989" w:rsidRDefault="00C53AD2">
            <w:pPr>
              <w:pStyle w:val="TableParagraph"/>
              <w:ind w:left="109" w:right="92"/>
            </w:pPr>
            <w:r w:rsidRPr="00C01989">
              <w:t>Observare</w:t>
            </w:r>
            <w:r w:rsidRPr="00C01989">
              <w:rPr>
                <w:spacing w:val="-14"/>
              </w:rPr>
              <w:t xml:space="preserve"> </w:t>
            </w:r>
            <w:r w:rsidRPr="00C01989">
              <w:t xml:space="preserve">sistematică Evaluare colegială </w:t>
            </w:r>
            <w:r w:rsidRPr="00C01989">
              <w:rPr>
                <w:spacing w:val="-2"/>
              </w:rPr>
              <w:t>Feedback</w:t>
            </w:r>
          </w:p>
        </w:tc>
      </w:tr>
    </w:tbl>
    <w:p w14:paraId="04179864" w14:textId="77777777" w:rsidR="00494C9D" w:rsidRPr="00C01989" w:rsidRDefault="00494C9D">
      <w:pPr>
        <w:pStyle w:val="TableParagraph"/>
        <w:sectPr w:rsidR="00494C9D" w:rsidRPr="00C01989">
          <w:footerReference w:type="default" r:id="rId7"/>
          <w:type w:val="continuous"/>
          <w:pgSz w:w="16850" w:h="11910" w:orient="landscape"/>
          <w:pgMar w:top="1340" w:right="1133" w:bottom="1100" w:left="1275" w:header="0" w:footer="918" w:gutter="0"/>
          <w:pgNumType w:start="1"/>
          <w:cols w:space="708"/>
        </w:sectPr>
      </w:pPr>
    </w:p>
    <w:p w14:paraId="183DD513" w14:textId="77777777" w:rsidR="00494C9D" w:rsidRPr="00C01989" w:rsidRDefault="00494C9D">
      <w:pPr>
        <w:spacing w:before="2"/>
        <w:rPr>
          <w:b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523"/>
        <w:gridCol w:w="7515"/>
        <w:gridCol w:w="2131"/>
        <w:gridCol w:w="2154"/>
      </w:tblGrid>
      <w:tr w:rsidR="00C37ABA" w:rsidRPr="00C01989" w14:paraId="0B340577" w14:textId="77777777" w:rsidTr="00C37ABA">
        <w:trPr>
          <w:trHeight w:val="4444"/>
        </w:trPr>
        <w:tc>
          <w:tcPr>
            <w:tcW w:w="1887" w:type="dxa"/>
            <w:shd w:val="clear" w:color="auto" w:fill="auto"/>
          </w:tcPr>
          <w:p w14:paraId="1723FBD8" w14:textId="5CB9E98E" w:rsidR="00C37ABA" w:rsidRPr="00C01989" w:rsidRDefault="00C37ABA">
            <w:pPr>
              <w:pStyle w:val="TableParagraph"/>
              <w:spacing w:before="5"/>
              <w:ind w:left="107" w:right="450"/>
            </w:pPr>
            <w:r w:rsidRPr="00C01989">
              <w:rPr>
                <w:spacing w:val="-2"/>
              </w:rPr>
              <w:t>3.Corpuri geometrice: reprezentare,</w:t>
            </w:r>
          </w:p>
          <w:p w14:paraId="1CF1CF6B" w14:textId="77777777" w:rsidR="00C01989" w:rsidRDefault="00C37ABA" w:rsidP="0072222C">
            <w:pPr>
              <w:pStyle w:val="TableParagraph"/>
              <w:tabs>
                <w:tab w:val="left" w:pos="93"/>
                <w:tab w:val="left" w:pos="274"/>
              </w:tabs>
              <w:spacing w:before="1" w:line="237" w:lineRule="auto"/>
              <w:ind w:left="93" w:right="622"/>
              <w:rPr>
                <w:spacing w:val="-2"/>
              </w:rPr>
            </w:pPr>
            <w:r w:rsidRPr="00C01989">
              <w:rPr>
                <w:spacing w:val="-2"/>
              </w:rPr>
              <w:t>elemente caracteristic</w:t>
            </w:r>
          </w:p>
          <w:p w14:paraId="5A813AF3" w14:textId="7751ECAE" w:rsidR="00C37ABA" w:rsidRPr="00C01989" w:rsidRDefault="00C37ABA" w:rsidP="0072222C">
            <w:pPr>
              <w:pStyle w:val="TableParagraph"/>
              <w:tabs>
                <w:tab w:val="left" w:pos="93"/>
                <w:tab w:val="left" w:pos="274"/>
              </w:tabs>
              <w:spacing w:before="1" w:line="237" w:lineRule="auto"/>
              <w:ind w:left="93" w:right="622"/>
            </w:pPr>
            <w:r w:rsidRPr="00C01989">
              <w:rPr>
                <w:spacing w:val="-2"/>
              </w:rPr>
              <w:t>desfășurări.</w:t>
            </w:r>
          </w:p>
          <w:p w14:paraId="40211DE4" w14:textId="77777777" w:rsidR="00C37ABA" w:rsidRPr="00C01989" w:rsidRDefault="00C37ABA">
            <w:pPr>
              <w:pStyle w:val="TableParagraph"/>
              <w:spacing w:before="3" w:line="238" w:lineRule="exact"/>
              <w:ind w:left="93"/>
            </w:pPr>
            <w:r w:rsidRPr="00C01989">
              <w:rPr>
                <w:spacing w:val="-2"/>
              </w:rPr>
              <w:t>Piramida</w:t>
            </w:r>
          </w:p>
          <w:p w14:paraId="599B8255" w14:textId="77777777" w:rsidR="00C37ABA" w:rsidRPr="00C01989" w:rsidRDefault="00C37ABA" w:rsidP="0072222C">
            <w:pPr>
              <w:pStyle w:val="TableParagraph"/>
              <w:tabs>
                <w:tab w:val="left" w:pos="141"/>
                <w:tab w:val="left" w:pos="259"/>
              </w:tabs>
              <w:spacing w:line="235" w:lineRule="auto"/>
              <w:ind w:left="0" w:right="854"/>
              <w:rPr>
                <w:spacing w:val="-2"/>
              </w:rPr>
            </w:pPr>
          </w:p>
          <w:p w14:paraId="62812A38" w14:textId="03AEF4E5" w:rsidR="00C37ABA" w:rsidRPr="00C01989" w:rsidRDefault="00C37ABA" w:rsidP="0072222C">
            <w:pPr>
              <w:pStyle w:val="TableParagraph"/>
              <w:tabs>
                <w:tab w:val="left" w:pos="141"/>
                <w:tab w:val="left" w:pos="259"/>
              </w:tabs>
              <w:spacing w:line="235" w:lineRule="auto"/>
              <w:ind w:left="0" w:right="854"/>
            </w:pPr>
            <w:r w:rsidRPr="00C01989">
              <w:rPr>
                <w:spacing w:val="-2"/>
              </w:rPr>
              <w:t>Piramida regulată</w:t>
            </w:r>
          </w:p>
          <w:p w14:paraId="6826F060" w14:textId="77777777" w:rsidR="00C37ABA" w:rsidRPr="00C01989" w:rsidRDefault="00C37ABA" w:rsidP="0072222C">
            <w:pPr>
              <w:pStyle w:val="TableParagraph"/>
              <w:tabs>
                <w:tab w:val="left" w:pos="358"/>
              </w:tabs>
              <w:spacing w:line="235" w:lineRule="auto"/>
              <w:ind w:left="0" w:right="637"/>
              <w:rPr>
                <w:spacing w:val="-2"/>
              </w:rPr>
            </w:pPr>
          </w:p>
          <w:p w14:paraId="57941DB4" w14:textId="77777777" w:rsidR="00C37ABA" w:rsidRPr="00C01989" w:rsidRDefault="00C37ABA" w:rsidP="0072222C">
            <w:pPr>
              <w:pStyle w:val="TableParagraph"/>
              <w:tabs>
                <w:tab w:val="left" w:pos="358"/>
              </w:tabs>
              <w:spacing w:line="235" w:lineRule="auto"/>
              <w:ind w:left="0" w:right="637"/>
              <w:rPr>
                <w:spacing w:val="-2"/>
              </w:rPr>
            </w:pPr>
            <w:r w:rsidRPr="00C01989">
              <w:rPr>
                <w:spacing w:val="-2"/>
              </w:rPr>
              <w:t>Tetraedrul regulat</w:t>
            </w:r>
          </w:p>
          <w:p w14:paraId="2ABF5FEF" w14:textId="1F29FFDD" w:rsidR="00E6728C" w:rsidRPr="00C01989" w:rsidRDefault="00E6728C" w:rsidP="0072222C">
            <w:pPr>
              <w:pStyle w:val="TableParagraph"/>
              <w:tabs>
                <w:tab w:val="left" w:pos="358"/>
              </w:tabs>
              <w:spacing w:line="235" w:lineRule="auto"/>
              <w:ind w:left="0" w:right="637"/>
            </w:pPr>
            <w:r w:rsidRPr="00C01989">
              <w:rPr>
                <w:spacing w:val="-2"/>
              </w:rPr>
              <w:t>(2 ore)</w:t>
            </w:r>
          </w:p>
        </w:tc>
        <w:tc>
          <w:tcPr>
            <w:tcW w:w="523" w:type="dxa"/>
          </w:tcPr>
          <w:p w14:paraId="6D0D801A" w14:textId="77777777" w:rsidR="00C37ABA" w:rsidRPr="00C01989" w:rsidRDefault="00C37ABA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01989">
              <w:rPr>
                <w:b/>
                <w:spacing w:val="-5"/>
              </w:rPr>
              <w:t>1.4</w:t>
            </w:r>
          </w:p>
          <w:p w14:paraId="39F864C0" w14:textId="77777777" w:rsidR="00C37ABA" w:rsidRPr="00C01989" w:rsidRDefault="00C37ABA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01989">
              <w:rPr>
                <w:b/>
                <w:spacing w:val="-5"/>
              </w:rPr>
              <w:t>2.4</w:t>
            </w:r>
          </w:p>
          <w:p w14:paraId="78AD000E" w14:textId="23CD4B57" w:rsidR="00C37ABA" w:rsidRPr="00C01989" w:rsidRDefault="00C37ABA">
            <w:pPr>
              <w:pStyle w:val="TableParagraph"/>
              <w:spacing w:before="1"/>
              <w:ind w:left="122"/>
              <w:rPr>
                <w:b/>
                <w:spacing w:val="-5"/>
              </w:rPr>
            </w:pPr>
            <w:r w:rsidRPr="00C01989">
              <w:rPr>
                <w:b/>
                <w:spacing w:val="-5"/>
              </w:rPr>
              <w:t>5.4</w:t>
            </w:r>
          </w:p>
          <w:p w14:paraId="15D0139D" w14:textId="0D16EFAF" w:rsidR="00C37ABA" w:rsidRPr="00C01989" w:rsidRDefault="00C37ABA">
            <w:pPr>
              <w:pStyle w:val="TableParagraph"/>
              <w:spacing w:before="1"/>
              <w:ind w:left="122"/>
              <w:rPr>
                <w:b/>
              </w:rPr>
            </w:pPr>
            <w:r w:rsidRPr="00C01989">
              <w:rPr>
                <w:b/>
                <w:spacing w:val="-5"/>
              </w:rPr>
              <w:t>6.4</w:t>
            </w:r>
          </w:p>
          <w:p w14:paraId="1FE81997" w14:textId="77777777" w:rsidR="00C37ABA" w:rsidRPr="00C01989" w:rsidRDefault="00C37ABA">
            <w:pPr>
              <w:pStyle w:val="TableParagraph"/>
              <w:ind w:left="0"/>
              <w:rPr>
                <w:b/>
              </w:rPr>
            </w:pPr>
          </w:p>
          <w:p w14:paraId="262A7D1D" w14:textId="77777777" w:rsidR="00C37ABA" w:rsidRPr="00C01989" w:rsidRDefault="00C37ABA">
            <w:pPr>
              <w:pStyle w:val="TableParagraph"/>
              <w:spacing w:before="66"/>
              <w:ind w:left="0"/>
              <w:rPr>
                <w:b/>
              </w:rPr>
            </w:pPr>
          </w:p>
          <w:p w14:paraId="093DE49B" w14:textId="29755F6A" w:rsidR="00C37ABA" w:rsidRPr="00C01989" w:rsidRDefault="00C37ABA" w:rsidP="00651863">
            <w:pPr>
              <w:pStyle w:val="TableParagraph"/>
              <w:spacing w:line="252" w:lineRule="exact"/>
              <w:ind w:left="122"/>
              <w:rPr>
                <w:b/>
              </w:rPr>
            </w:pPr>
          </w:p>
        </w:tc>
        <w:tc>
          <w:tcPr>
            <w:tcW w:w="7515" w:type="dxa"/>
          </w:tcPr>
          <w:p w14:paraId="2677D365" w14:textId="1D80426F" w:rsidR="00C37ABA" w:rsidRPr="00C01989" w:rsidRDefault="00C37ABA" w:rsidP="0044684A">
            <w:pPr>
              <w:pStyle w:val="TableParagraph"/>
              <w:numPr>
                <w:ilvl w:val="0"/>
                <w:numId w:val="15"/>
              </w:numPr>
              <w:tabs>
                <w:tab w:val="left" w:pos="286"/>
              </w:tabs>
              <w:spacing w:line="242" w:lineRule="auto"/>
              <w:ind w:right="1111"/>
              <w:rPr>
                <w:i/>
                <w:iCs/>
              </w:rPr>
            </w:pPr>
            <w:r w:rsidRPr="00C01989">
              <w:rPr>
                <w:i/>
                <w:iCs/>
              </w:rPr>
              <w:t>Identificarea,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construcţia</w:t>
            </w:r>
            <w:proofErr w:type="spellEnd"/>
            <w:r w:rsidRPr="00C01989">
              <w:rPr>
                <w:i/>
                <w:iCs/>
              </w:rPr>
              <w:t>,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notarea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citirea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unor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elemente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in</w:t>
            </w:r>
            <w:r w:rsidRPr="00C01989">
              <w:rPr>
                <w:i/>
                <w:iCs/>
                <w:spacing w:val="-7"/>
              </w:rPr>
              <w:t xml:space="preserve"> </w:t>
            </w:r>
            <w:r w:rsidRPr="00C01989">
              <w:rPr>
                <w:i/>
                <w:iCs/>
              </w:rPr>
              <w:t>Piramida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 xml:space="preserve">cu exemplificare în mediul înconjurător </w:t>
            </w:r>
          </w:p>
          <w:p w14:paraId="5DF58F4C" w14:textId="4FB37349" w:rsidR="00C37ABA" w:rsidRPr="00C01989" w:rsidRDefault="00C37ABA" w:rsidP="0044684A">
            <w:pPr>
              <w:pStyle w:val="TableParagraph"/>
              <w:numPr>
                <w:ilvl w:val="0"/>
                <w:numId w:val="15"/>
              </w:numPr>
              <w:spacing w:line="242" w:lineRule="auto"/>
              <w:rPr>
                <w:b/>
                <w:i/>
                <w:iCs/>
              </w:rPr>
            </w:pPr>
            <w:r w:rsidRPr="00C01989">
              <w:rPr>
                <w:i/>
                <w:iCs/>
              </w:rPr>
              <w:t>Utilizarea</w:t>
            </w:r>
            <w:r w:rsidRPr="00C01989">
              <w:rPr>
                <w:i/>
                <w:iCs/>
                <w:spacing w:val="40"/>
              </w:rPr>
              <w:t xml:space="preserve"> </w:t>
            </w:r>
            <w:r w:rsidRPr="00C01989">
              <w:rPr>
                <w:i/>
                <w:iCs/>
              </w:rPr>
              <w:t>instrumentelor</w:t>
            </w:r>
            <w:r w:rsidRPr="00C01989">
              <w:rPr>
                <w:i/>
                <w:iCs/>
                <w:spacing w:val="40"/>
              </w:rPr>
              <w:t xml:space="preserve"> </w:t>
            </w:r>
            <w:r w:rsidRPr="00C01989">
              <w:rPr>
                <w:i/>
                <w:iCs/>
              </w:rPr>
              <w:t>geometrice</w:t>
            </w:r>
            <w:r w:rsidRPr="00C01989">
              <w:rPr>
                <w:i/>
                <w:iCs/>
                <w:spacing w:val="40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  <w:spacing w:val="40"/>
              </w:rPr>
              <w:t xml:space="preserve"> </w:t>
            </w:r>
            <w:r w:rsidRPr="00C01989">
              <w:rPr>
                <w:i/>
                <w:iCs/>
              </w:rPr>
              <w:t>a</w:t>
            </w:r>
            <w:r w:rsidRPr="00C01989">
              <w:rPr>
                <w:i/>
                <w:iCs/>
                <w:spacing w:val="40"/>
              </w:rPr>
              <w:t xml:space="preserve"> </w:t>
            </w:r>
            <w:r w:rsidRPr="00C01989">
              <w:rPr>
                <w:i/>
                <w:iCs/>
              </w:rPr>
              <w:t>softurilor</w:t>
            </w:r>
            <w:r w:rsidRPr="00C01989">
              <w:rPr>
                <w:i/>
                <w:iCs/>
                <w:spacing w:val="40"/>
              </w:rPr>
              <w:t xml:space="preserve"> </w:t>
            </w:r>
            <w:r w:rsidRPr="00C01989">
              <w:rPr>
                <w:i/>
                <w:iCs/>
              </w:rPr>
              <w:t>matematice</w:t>
            </w:r>
            <w:r w:rsidRPr="00C01989">
              <w:rPr>
                <w:i/>
                <w:iCs/>
                <w:spacing w:val="40"/>
              </w:rPr>
              <w:t xml:space="preserve"> </w:t>
            </w:r>
            <w:r w:rsidRPr="00C01989">
              <w:rPr>
                <w:i/>
                <w:iCs/>
              </w:rPr>
              <w:t>pentru</w:t>
            </w:r>
            <w:r w:rsidRPr="00C01989">
              <w:rPr>
                <w:i/>
                <w:iCs/>
                <w:spacing w:val="40"/>
              </w:rPr>
              <w:t xml:space="preserve"> </w:t>
            </w:r>
            <w:r w:rsidRPr="00C01989">
              <w:rPr>
                <w:i/>
                <w:iCs/>
              </w:rPr>
              <w:t>a</w:t>
            </w:r>
            <w:r w:rsidRPr="00C01989">
              <w:rPr>
                <w:i/>
                <w:iCs/>
                <w:spacing w:val="40"/>
              </w:rPr>
              <w:t xml:space="preserve"> </w:t>
            </w:r>
            <w:r w:rsidRPr="00C01989">
              <w:rPr>
                <w:i/>
                <w:iCs/>
              </w:rPr>
              <w:t xml:space="preserve">desena piramida </w:t>
            </w:r>
          </w:p>
          <w:p w14:paraId="30874CFF" w14:textId="21BE8ABC" w:rsidR="00C37ABA" w:rsidRPr="00C01989" w:rsidRDefault="00C37ABA" w:rsidP="0044684A">
            <w:pPr>
              <w:pStyle w:val="TableParagraph"/>
              <w:numPr>
                <w:ilvl w:val="0"/>
                <w:numId w:val="15"/>
              </w:numPr>
              <w:tabs>
                <w:tab w:val="left" w:pos="231"/>
              </w:tabs>
              <w:spacing w:line="250" w:lineRule="exact"/>
              <w:rPr>
                <w:b/>
                <w:i/>
                <w:iCs/>
              </w:rPr>
            </w:pPr>
            <w:r w:rsidRPr="00C01989">
              <w:rPr>
                <w:i/>
                <w:iCs/>
              </w:rPr>
              <w:t>Utilizarea</w:t>
            </w:r>
            <w:r w:rsidRPr="00C01989">
              <w:rPr>
                <w:i/>
                <w:iCs/>
                <w:spacing w:val="-7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convenţiilor</w:t>
            </w:r>
            <w:proofErr w:type="spellEnd"/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</w:rPr>
              <w:t>de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notare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</w:rPr>
              <w:t>citire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a</w:t>
            </w:r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</w:rPr>
              <w:t>Piramidei</w:t>
            </w:r>
            <w:r w:rsidRPr="00C01989">
              <w:rPr>
                <w:i/>
                <w:iCs/>
                <w:spacing w:val="-5"/>
              </w:rPr>
              <w:t xml:space="preserve"> </w:t>
            </w:r>
          </w:p>
          <w:p w14:paraId="51A1AC2D" w14:textId="77777777" w:rsidR="00C37ABA" w:rsidRPr="00C01989" w:rsidRDefault="00C37ABA" w:rsidP="0044684A">
            <w:pPr>
              <w:pStyle w:val="TableParagraph"/>
              <w:numPr>
                <w:ilvl w:val="0"/>
                <w:numId w:val="15"/>
              </w:numPr>
              <w:tabs>
                <w:tab w:val="left" w:pos="231"/>
              </w:tabs>
              <w:spacing w:line="241" w:lineRule="exact"/>
              <w:rPr>
                <w:b/>
                <w:i/>
                <w:iCs/>
              </w:rPr>
            </w:pPr>
            <w:r w:rsidRPr="00C01989">
              <w:rPr>
                <w:i/>
                <w:iCs/>
              </w:rPr>
              <w:t>Analizarea/interpretarea</w:t>
            </w:r>
            <w:r w:rsidRPr="00C01989">
              <w:rPr>
                <w:i/>
                <w:iCs/>
                <w:spacing w:val="-9"/>
              </w:rPr>
              <w:t xml:space="preserve"> </w:t>
            </w:r>
            <w:r w:rsidRPr="00C01989">
              <w:rPr>
                <w:i/>
                <w:iCs/>
              </w:rPr>
              <w:t>unor</w:t>
            </w:r>
            <w:r w:rsidRPr="00C01989">
              <w:rPr>
                <w:i/>
                <w:iCs/>
                <w:spacing w:val="-8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situaţii</w:t>
            </w:r>
            <w:proofErr w:type="spellEnd"/>
            <w:r w:rsidRPr="00C01989">
              <w:rPr>
                <w:i/>
                <w:iCs/>
                <w:spacing w:val="-7"/>
              </w:rPr>
              <w:t xml:space="preserve"> </w:t>
            </w:r>
            <w:r w:rsidRPr="00C01989">
              <w:rPr>
                <w:i/>
                <w:iCs/>
              </w:rPr>
              <w:t>din</w:t>
            </w:r>
            <w:r w:rsidRPr="00C01989">
              <w:rPr>
                <w:i/>
                <w:iCs/>
                <w:spacing w:val="-7"/>
              </w:rPr>
              <w:t xml:space="preserve"> </w:t>
            </w:r>
            <w:r w:rsidRPr="00C01989">
              <w:rPr>
                <w:i/>
                <w:iCs/>
              </w:rPr>
              <w:t>realitatea</w:t>
            </w:r>
            <w:r w:rsidRPr="00C01989">
              <w:rPr>
                <w:i/>
                <w:iCs/>
                <w:spacing w:val="-7"/>
              </w:rPr>
              <w:t xml:space="preserve"> </w:t>
            </w:r>
            <w:r w:rsidRPr="00C01989">
              <w:rPr>
                <w:i/>
                <w:iCs/>
              </w:rPr>
              <w:t>înconjurătoare</w:t>
            </w:r>
            <w:r w:rsidRPr="00C01989">
              <w:rPr>
                <w:i/>
                <w:iCs/>
                <w:spacing w:val="-6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  <w:spacing w:val="-8"/>
              </w:rPr>
              <w:t xml:space="preserve"> </w:t>
            </w:r>
            <w:r w:rsidRPr="00C01989">
              <w:rPr>
                <w:i/>
                <w:iCs/>
              </w:rPr>
              <w:t>transpunerea</w:t>
            </w:r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  <w:spacing w:val="-5"/>
              </w:rPr>
              <w:t>lor</w:t>
            </w:r>
          </w:p>
          <w:p w14:paraId="6173EA72" w14:textId="7087724E" w:rsidR="00C37ABA" w:rsidRPr="00C01989" w:rsidRDefault="00C37ABA">
            <w:pPr>
              <w:pStyle w:val="TableParagraph"/>
              <w:spacing w:line="238" w:lineRule="exact"/>
              <w:rPr>
                <w:b/>
                <w:i/>
                <w:iCs/>
              </w:rPr>
            </w:pPr>
            <w:r w:rsidRPr="00C01989">
              <w:rPr>
                <w:i/>
                <w:iCs/>
              </w:rPr>
              <w:t>în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probleme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de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geometrie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în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01989">
              <w:rPr>
                <w:i/>
                <w:iCs/>
                <w:spacing w:val="-2"/>
              </w:rPr>
              <w:t>spaţiu</w:t>
            </w:r>
            <w:proofErr w:type="spellEnd"/>
          </w:p>
          <w:p w14:paraId="36F60D94" w14:textId="6E5094A6" w:rsidR="00C37ABA" w:rsidRPr="00C01989" w:rsidRDefault="00C37ABA" w:rsidP="0044684A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spacing w:line="237" w:lineRule="auto"/>
              <w:ind w:right="1112"/>
              <w:rPr>
                <w:b/>
                <w:i/>
                <w:iCs/>
              </w:rPr>
            </w:pPr>
            <w:r w:rsidRPr="00C01989">
              <w:rPr>
                <w:i/>
                <w:iCs/>
              </w:rPr>
              <w:t>Identificarea,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construcţia</w:t>
            </w:r>
            <w:proofErr w:type="spellEnd"/>
            <w:r w:rsidRPr="00C01989">
              <w:rPr>
                <w:i/>
                <w:iCs/>
              </w:rPr>
              <w:t>,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notarea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citirea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unor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elemente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in</w:t>
            </w:r>
            <w:r w:rsidRPr="00C01989">
              <w:rPr>
                <w:i/>
                <w:iCs/>
                <w:spacing w:val="-7"/>
              </w:rPr>
              <w:t xml:space="preserve"> </w:t>
            </w:r>
            <w:r w:rsidRPr="00C01989">
              <w:rPr>
                <w:i/>
                <w:iCs/>
              </w:rPr>
              <w:t>Piramida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 xml:space="preserve">cu exemplificare în mediul înconjurător </w:t>
            </w:r>
          </w:p>
          <w:p w14:paraId="1873AB67" w14:textId="492C2ED0" w:rsidR="00C37ABA" w:rsidRPr="00C01989" w:rsidRDefault="00C37ABA" w:rsidP="0044684A">
            <w:pPr>
              <w:pStyle w:val="TableParagraph"/>
              <w:numPr>
                <w:ilvl w:val="0"/>
                <w:numId w:val="16"/>
              </w:numPr>
              <w:rPr>
                <w:b/>
                <w:i/>
                <w:iCs/>
              </w:rPr>
            </w:pPr>
            <w:r w:rsidRPr="00C01989">
              <w:rPr>
                <w:i/>
                <w:iCs/>
              </w:rPr>
              <w:t>Utilizarea</w:t>
            </w:r>
            <w:r w:rsidRPr="00C01989">
              <w:rPr>
                <w:i/>
                <w:iCs/>
                <w:spacing w:val="40"/>
              </w:rPr>
              <w:t xml:space="preserve"> </w:t>
            </w:r>
            <w:r w:rsidRPr="00C01989">
              <w:rPr>
                <w:i/>
                <w:iCs/>
              </w:rPr>
              <w:t>instrumentelor</w:t>
            </w:r>
            <w:r w:rsidRPr="00C01989">
              <w:rPr>
                <w:i/>
                <w:iCs/>
                <w:spacing w:val="40"/>
              </w:rPr>
              <w:t xml:space="preserve"> </w:t>
            </w:r>
            <w:r w:rsidRPr="00C01989">
              <w:rPr>
                <w:i/>
                <w:iCs/>
              </w:rPr>
              <w:t>geometrice</w:t>
            </w:r>
            <w:r w:rsidRPr="00C01989">
              <w:rPr>
                <w:i/>
                <w:iCs/>
                <w:spacing w:val="40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  <w:spacing w:val="40"/>
              </w:rPr>
              <w:t xml:space="preserve"> </w:t>
            </w:r>
            <w:r w:rsidRPr="00C01989">
              <w:rPr>
                <w:i/>
                <w:iCs/>
              </w:rPr>
              <w:t>a</w:t>
            </w:r>
            <w:r w:rsidRPr="00C01989">
              <w:rPr>
                <w:i/>
                <w:iCs/>
                <w:spacing w:val="40"/>
              </w:rPr>
              <w:t xml:space="preserve"> </w:t>
            </w:r>
            <w:r w:rsidRPr="00C01989">
              <w:rPr>
                <w:i/>
                <w:iCs/>
              </w:rPr>
              <w:t>softurilor</w:t>
            </w:r>
            <w:r w:rsidRPr="00C01989">
              <w:rPr>
                <w:i/>
                <w:iCs/>
                <w:spacing w:val="40"/>
              </w:rPr>
              <w:t xml:space="preserve"> </w:t>
            </w:r>
            <w:r w:rsidRPr="00C01989">
              <w:rPr>
                <w:i/>
                <w:iCs/>
              </w:rPr>
              <w:t>matematice</w:t>
            </w:r>
            <w:r w:rsidRPr="00C01989">
              <w:rPr>
                <w:i/>
                <w:iCs/>
                <w:spacing w:val="40"/>
              </w:rPr>
              <w:t xml:space="preserve"> </w:t>
            </w:r>
            <w:r w:rsidRPr="00C01989">
              <w:rPr>
                <w:i/>
                <w:iCs/>
              </w:rPr>
              <w:t>pentru</w:t>
            </w:r>
            <w:r w:rsidRPr="00C01989">
              <w:rPr>
                <w:i/>
                <w:iCs/>
                <w:spacing w:val="40"/>
              </w:rPr>
              <w:t xml:space="preserve"> </w:t>
            </w:r>
            <w:r w:rsidRPr="00C01989">
              <w:rPr>
                <w:i/>
                <w:iCs/>
              </w:rPr>
              <w:t>a</w:t>
            </w:r>
            <w:r w:rsidRPr="00C01989">
              <w:rPr>
                <w:i/>
                <w:iCs/>
                <w:spacing w:val="40"/>
              </w:rPr>
              <w:t xml:space="preserve"> </w:t>
            </w:r>
            <w:r w:rsidRPr="00C01989">
              <w:rPr>
                <w:i/>
                <w:iCs/>
              </w:rPr>
              <w:t>desena piramida regulată</w:t>
            </w:r>
            <w:r w:rsidRPr="00C01989">
              <w:rPr>
                <w:i/>
                <w:iCs/>
                <w:spacing w:val="40"/>
              </w:rPr>
              <w:t xml:space="preserve"> </w:t>
            </w:r>
          </w:p>
          <w:p w14:paraId="28835095" w14:textId="2E6EA5B9" w:rsidR="00C37ABA" w:rsidRPr="00C01989" w:rsidRDefault="00C37ABA" w:rsidP="0044684A">
            <w:pPr>
              <w:pStyle w:val="TableParagraph"/>
              <w:numPr>
                <w:ilvl w:val="0"/>
                <w:numId w:val="16"/>
              </w:numPr>
              <w:spacing w:line="241" w:lineRule="exact"/>
              <w:rPr>
                <w:b/>
                <w:i/>
                <w:iCs/>
              </w:rPr>
            </w:pPr>
            <w:r w:rsidRPr="00C01989">
              <w:rPr>
                <w:i/>
                <w:iCs/>
              </w:rPr>
              <w:t>Clasificarea</w:t>
            </w:r>
            <w:r w:rsidRPr="00C01989">
              <w:rPr>
                <w:i/>
                <w:iCs/>
                <w:spacing w:val="-9"/>
              </w:rPr>
              <w:t xml:space="preserve"> </w:t>
            </w:r>
            <w:r w:rsidRPr="00C01989">
              <w:rPr>
                <w:i/>
                <w:iCs/>
              </w:rPr>
              <w:t>piramidelor</w:t>
            </w:r>
            <w:r w:rsidRPr="00C01989">
              <w:rPr>
                <w:i/>
                <w:iCs/>
                <w:spacing w:val="-7"/>
              </w:rPr>
              <w:t xml:space="preserve"> </w:t>
            </w:r>
            <w:r w:rsidRPr="00C01989">
              <w:rPr>
                <w:i/>
                <w:iCs/>
              </w:rPr>
              <w:t>după</w:t>
            </w:r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</w:rPr>
              <w:t>forma</w:t>
            </w:r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</w:rPr>
              <w:t>bazei</w:t>
            </w:r>
            <w:r w:rsidRPr="00C01989">
              <w:rPr>
                <w:i/>
                <w:iCs/>
                <w:spacing w:val="-7"/>
              </w:rPr>
              <w:t xml:space="preserve"> </w:t>
            </w:r>
          </w:p>
          <w:p w14:paraId="50B72684" w14:textId="0C67B28A" w:rsidR="00C37ABA" w:rsidRPr="00C01989" w:rsidRDefault="00C37ABA" w:rsidP="0044684A">
            <w:pPr>
              <w:pStyle w:val="TableParagraph"/>
              <w:numPr>
                <w:ilvl w:val="0"/>
                <w:numId w:val="16"/>
              </w:numPr>
              <w:tabs>
                <w:tab w:val="left" w:pos="229"/>
              </w:tabs>
              <w:ind w:right="162"/>
              <w:rPr>
                <w:b/>
                <w:i/>
                <w:iCs/>
              </w:rPr>
            </w:pPr>
            <w:r w:rsidRPr="00C01989">
              <w:rPr>
                <w:i/>
                <w:iCs/>
              </w:rPr>
              <w:t>Analizarea/interpretarea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unor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situaţii</w:t>
            </w:r>
            <w:proofErr w:type="spellEnd"/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din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realitatea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înconjurătoare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transpunerea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 xml:space="preserve">lor în probleme de geometrie în </w:t>
            </w:r>
            <w:proofErr w:type="spellStart"/>
            <w:r w:rsidRPr="00C01989">
              <w:rPr>
                <w:i/>
                <w:iCs/>
              </w:rPr>
              <w:t>spaţiu</w:t>
            </w:r>
            <w:proofErr w:type="spellEnd"/>
            <w:r w:rsidRPr="00C01989">
              <w:rPr>
                <w:i/>
                <w:iCs/>
              </w:rPr>
              <w:t xml:space="preserve"> </w:t>
            </w:r>
          </w:p>
          <w:p w14:paraId="1D4D6D3F" w14:textId="29502F8B" w:rsidR="00C37ABA" w:rsidRPr="00C01989" w:rsidRDefault="00C37ABA" w:rsidP="0044684A">
            <w:pPr>
              <w:pStyle w:val="TableParagraph"/>
              <w:numPr>
                <w:ilvl w:val="0"/>
                <w:numId w:val="16"/>
              </w:numPr>
              <w:tabs>
                <w:tab w:val="left" w:pos="231"/>
              </w:tabs>
              <w:ind w:right="534"/>
              <w:rPr>
                <w:b/>
                <w:i/>
                <w:iCs/>
              </w:rPr>
            </w:pPr>
            <w:r w:rsidRPr="00C01989">
              <w:rPr>
                <w:i/>
                <w:iCs/>
              </w:rPr>
              <w:t>Identificarea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elementelor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piramidei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pe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desfăşurări</w:t>
            </w:r>
            <w:proofErr w:type="spellEnd"/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(diagonale,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vârfuri,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 xml:space="preserve">muchii, </w:t>
            </w:r>
            <w:proofErr w:type="spellStart"/>
            <w:r w:rsidRPr="00C01989">
              <w:rPr>
                <w:i/>
                <w:iCs/>
                <w:spacing w:val="-2"/>
              </w:rPr>
              <w:t>feţe</w:t>
            </w:r>
            <w:proofErr w:type="spellEnd"/>
            <w:r w:rsidRPr="00C01989">
              <w:rPr>
                <w:i/>
                <w:iCs/>
                <w:spacing w:val="-2"/>
              </w:rPr>
              <w:t>)</w:t>
            </w:r>
          </w:p>
          <w:p w14:paraId="3E64D4D1" w14:textId="22FF6846" w:rsidR="00C37ABA" w:rsidRPr="00C01989" w:rsidRDefault="00C37ABA" w:rsidP="0044684A">
            <w:pPr>
              <w:pStyle w:val="TableParagraph"/>
              <w:numPr>
                <w:ilvl w:val="0"/>
                <w:numId w:val="16"/>
              </w:numPr>
              <w:spacing w:line="228" w:lineRule="exact"/>
              <w:rPr>
                <w:b/>
                <w:i/>
                <w:iCs/>
              </w:rPr>
            </w:pPr>
            <w:proofErr w:type="spellStart"/>
            <w:r w:rsidRPr="00C01989">
              <w:rPr>
                <w:i/>
                <w:iCs/>
              </w:rPr>
              <w:t>Desfăşurarea</w:t>
            </w:r>
            <w:proofErr w:type="spellEnd"/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</w:rPr>
              <w:t>în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plan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a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piramidei</w:t>
            </w:r>
            <w:r w:rsidRPr="00C01989">
              <w:rPr>
                <w:i/>
                <w:iCs/>
                <w:spacing w:val="-7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</w:rPr>
              <w:t>caracterizarea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figurilor</w:t>
            </w:r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</w:rPr>
              <w:t>plane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obţinute</w:t>
            </w:r>
            <w:proofErr w:type="spellEnd"/>
          </w:p>
          <w:p w14:paraId="42571682" w14:textId="69060C50" w:rsidR="00C37ABA" w:rsidRPr="00C01989" w:rsidRDefault="00C37ABA" w:rsidP="00C37ABA">
            <w:pPr>
              <w:pStyle w:val="TableParagraph"/>
              <w:spacing w:line="241" w:lineRule="exact"/>
              <w:rPr>
                <w:b/>
                <w:i/>
                <w:iCs/>
              </w:rPr>
            </w:pPr>
          </w:p>
        </w:tc>
        <w:tc>
          <w:tcPr>
            <w:tcW w:w="2131" w:type="dxa"/>
          </w:tcPr>
          <w:p w14:paraId="2207631A" w14:textId="52D07901" w:rsidR="00C37ABA" w:rsidRPr="00C01989" w:rsidRDefault="00C37ABA">
            <w:pPr>
              <w:pStyle w:val="TableParagraph"/>
              <w:ind w:left="108" w:right="913"/>
              <w:rPr>
                <w:iCs/>
              </w:rPr>
            </w:pPr>
            <w:proofErr w:type="spellStart"/>
            <w:r w:rsidRPr="00C01989">
              <w:rPr>
                <w:iCs/>
                <w:spacing w:val="-2"/>
              </w:rPr>
              <w:t>GeoGebra</w:t>
            </w:r>
            <w:proofErr w:type="spellEnd"/>
            <w:r w:rsidRPr="00C01989">
              <w:rPr>
                <w:iCs/>
                <w:spacing w:val="-2"/>
              </w:rPr>
              <w:t xml:space="preserve"> </w:t>
            </w:r>
          </w:p>
          <w:p w14:paraId="1071A92D" w14:textId="14612B97" w:rsidR="00C37ABA" w:rsidRPr="00C01989" w:rsidRDefault="00C37ABA" w:rsidP="00C37ABA">
            <w:pPr>
              <w:pStyle w:val="TableParagraph"/>
              <w:spacing w:line="252" w:lineRule="exact"/>
              <w:ind w:left="108"/>
              <w:rPr>
                <w:iCs/>
              </w:rPr>
            </w:pPr>
            <w:r w:rsidRPr="00C01989">
              <w:rPr>
                <w:iCs/>
              </w:rPr>
              <w:t>Fișe</w:t>
            </w:r>
            <w:r w:rsidRPr="00C01989">
              <w:rPr>
                <w:iCs/>
                <w:spacing w:val="-2"/>
              </w:rPr>
              <w:t xml:space="preserve"> </w:t>
            </w:r>
            <w:r w:rsidRPr="00C01989">
              <w:rPr>
                <w:iCs/>
              </w:rPr>
              <w:t>de</w:t>
            </w:r>
            <w:r w:rsidRPr="00C01989">
              <w:rPr>
                <w:iCs/>
                <w:spacing w:val="-2"/>
              </w:rPr>
              <w:t xml:space="preserve"> </w:t>
            </w:r>
            <w:r w:rsidRPr="00C01989">
              <w:rPr>
                <w:iCs/>
              </w:rPr>
              <w:t xml:space="preserve">lucru </w:t>
            </w:r>
          </w:p>
          <w:p w14:paraId="7373D6D2" w14:textId="05D23A81" w:rsidR="00C37ABA" w:rsidRPr="00C01989" w:rsidRDefault="00C37ABA" w:rsidP="005F3207">
            <w:pPr>
              <w:pStyle w:val="TableParagraph"/>
              <w:ind w:left="108" w:right="177"/>
              <w:rPr>
                <w:i/>
              </w:rPr>
            </w:pPr>
            <w:r w:rsidRPr="00C01989">
              <w:rPr>
                <w:iCs/>
              </w:rPr>
              <w:t>A</w:t>
            </w:r>
            <w:r w:rsidRPr="00C01989">
              <w:t>ctivitate</w:t>
            </w:r>
            <w:r w:rsidRPr="00C01989">
              <w:rPr>
                <w:spacing w:val="-14"/>
              </w:rPr>
              <w:t xml:space="preserve"> </w:t>
            </w:r>
            <w:r w:rsidRPr="00C01989">
              <w:t>în</w:t>
            </w:r>
            <w:r w:rsidRPr="00C01989">
              <w:rPr>
                <w:spacing w:val="-14"/>
              </w:rPr>
              <w:t xml:space="preserve"> </w:t>
            </w:r>
            <w:r w:rsidRPr="00C01989">
              <w:t xml:space="preserve">perechi </w:t>
            </w:r>
          </w:p>
        </w:tc>
        <w:tc>
          <w:tcPr>
            <w:tcW w:w="2154" w:type="dxa"/>
          </w:tcPr>
          <w:p w14:paraId="295A93F5" w14:textId="77777777" w:rsidR="00C37ABA" w:rsidRPr="00C01989" w:rsidRDefault="00C37ABA" w:rsidP="00C37ABA">
            <w:pPr>
              <w:pStyle w:val="TableParagraph"/>
              <w:ind w:left="109" w:right="92"/>
            </w:pPr>
            <w:r w:rsidRPr="00C01989">
              <w:t>Observare</w:t>
            </w:r>
            <w:r w:rsidRPr="00C01989">
              <w:rPr>
                <w:spacing w:val="-14"/>
              </w:rPr>
              <w:t xml:space="preserve"> </w:t>
            </w:r>
            <w:r w:rsidRPr="00C01989">
              <w:t>sistematică</w:t>
            </w:r>
          </w:p>
          <w:p w14:paraId="67CEFFB1" w14:textId="12EAF633" w:rsidR="00C37ABA" w:rsidRPr="00C01989" w:rsidRDefault="00C37ABA" w:rsidP="00C37ABA">
            <w:pPr>
              <w:pStyle w:val="TableParagraph"/>
              <w:ind w:left="109" w:right="92"/>
            </w:pPr>
            <w:r w:rsidRPr="00C01989">
              <w:rPr>
                <w:spacing w:val="-2"/>
              </w:rPr>
              <w:t>Feedback</w:t>
            </w:r>
          </w:p>
        </w:tc>
      </w:tr>
      <w:tr w:rsidR="00494C9D" w:rsidRPr="00C01989" w14:paraId="20E777F9" w14:textId="77777777" w:rsidTr="00C37ABA">
        <w:trPr>
          <w:trHeight w:val="1932"/>
        </w:trPr>
        <w:tc>
          <w:tcPr>
            <w:tcW w:w="1887" w:type="dxa"/>
            <w:shd w:val="clear" w:color="auto" w:fill="auto"/>
          </w:tcPr>
          <w:p w14:paraId="01DD70D8" w14:textId="77777777" w:rsidR="00494C9D" w:rsidRPr="00C01989" w:rsidRDefault="00C37ABA" w:rsidP="00C37ABA">
            <w:pPr>
              <w:pStyle w:val="TableParagraph"/>
              <w:tabs>
                <w:tab w:val="left" w:pos="281"/>
              </w:tabs>
              <w:ind w:left="0"/>
              <w:rPr>
                <w:spacing w:val="-2"/>
              </w:rPr>
            </w:pPr>
            <w:r w:rsidRPr="00C01989">
              <w:rPr>
                <w:bCs/>
              </w:rPr>
              <w:t>4.</w:t>
            </w:r>
            <w:r w:rsidR="00C53AD2" w:rsidRPr="00C01989">
              <w:t>Prismă</w:t>
            </w:r>
            <w:r w:rsidR="00C53AD2" w:rsidRPr="00C01989">
              <w:rPr>
                <w:spacing w:val="-4"/>
              </w:rPr>
              <w:t xml:space="preserve"> </w:t>
            </w:r>
            <w:r w:rsidR="00C53AD2" w:rsidRPr="00C01989">
              <w:rPr>
                <w:spacing w:val="-2"/>
              </w:rPr>
              <w:t>dreaptă</w:t>
            </w:r>
          </w:p>
          <w:p w14:paraId="5E2DD7F4" w14:textId="0E38F53C" w:rsidR="00E6728C" w:rsidRPr="00C01989" w:rsidRDefault="00E6728C" w:rsidP="00C37ABA">
            <w:pPr>
              <w:pStyle w:val="TableParagraph"/>
              <w:tabs>
                <w:tab w:val="left" w:pos="281"/>
              </w:tabs>
              <w:ind w:left="0"/>
            </w:pPr>
            <w:r w:rsidRPr="00C01989">
              <w:rPr>
                <w:spacing w:val="-2"/>
              </w:rPr>
              <w:t>(2 ore)</w:t>
            </w:r>
          </w:p>
        </w:tc>
        <w:tc>
          <w:tcPr>
            <w:tcW w:w="523" w:type="dxa"/>
          </w:tcPr>
          <w:p w14:paraId="0603004A" w14:textId="77777777" w:rsidR="00494C9D" w:rsidRPr="00C01989" w:rsidRDefault="00C53AD2">
            <w:pPr>
              <w:pStyle w:val="TableParagraph"/>
              <w:ind w:left="122"/>
              <w:rPr>
                <w:b/>
              </w:rPr>
            </w:pPr>
            <w:r w:rsidRPr="00C01989">
              <w:rPr>
                <w:b/>
                <w:spacing w:val="-5"/>
              </w:rPr>
              <w:t>1.4</w:t>
            </w:r>
          </w:p>
          <w:p w14:paraId="3C2EC304" w14:textId="77777777" w:rsidR="00494C9D" w:rsidRPr="00C01989" w:rsidRDefault="00C53AD2">
            <w:pPr>
              <w:pStyle w:val="TableParagraph"/>
              <w:spacing w:before="2" w:line="252" w:lineRule="exact"/>
              <w:ind w:left="122"/>
              <w:rPr>
                <w:b/>
              </w:rPr>
            </w:pPr>
            <w:r w:rsidRPr="00C01989">
              <w:rPr>
                <w:b/>
                <w:spacing w:val="-5"/>
              </w:rPr>
              <w:t>2.4</w:t>
            </w:r>
          </w:p>
          <w:p w14:paraId="68FC49C4" w14:textId="77777777" w:rsidR="00494C9D" w:rsidRPr="00C01989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01989">
              <w:rPr>
                <w:b/>
                <w:spacing w:val="-5"/>
              </w:rPr>
              <w:t>5.4</w:t>
            </w:r>
          </w:p>
          <w:p w14:paraId="31A6D1D3" w14:textId="77777777" w:rsidR="00494C9D" w:rsidRPr="00C01989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01989">
              <w:rPr>
                <w:b/>
                <w:spacing w:val="-5"/>
              </w:rPr>
              <w:t>1.5</w:t>
            </w:r>
          </w:p>
          <w:p w14:paraId="67CC5B86" w14:textId="77777777" w:rsidR="00494C9D" w:rsidRPr="00C01989" w:rsidRDefault="00C53AD2">
            <w:pPr>
              <w:pStyle w:val="TableParagraph"/>
              <w:spacing w:before="1"/>
              <w:ind w:left="122"/>
              <w:rPr>
                <w:b/>
              </w:rPr>
            </w:pPr>
            <w:r w:rsidRPr="00C01989">
              <w:rPr>
                <w:b/>
                <w:spacing w:val="-5"/>
              </w:rPr>
              <w:t>2.5</w:t>
            </w:r>
          </w:p>
        </w:tc>
        <w:tc>
          <w:tcPr>
            <w:tcW w:w="7515" w:type="dxa"/>
          </w:tcPr>
          <w:p w14:paraId="25E015A6" w14:textId="38822267" w:rsidR="00494C9D" w:rsidRPr="00C01989" w:rsidRDefault="00C53AD2" w:rsidP="0044684A">
            <w:pPr>
              <w:pStyle w:val="TableParagraph"/>
              <w:numPr>
                <w:ilvl w:val="0"/>
                <w:numId w:val="17"/>
              </w:numPr>
              <w:tabs>
                <w:tab w:val="left" w:pos="339"/>
              </w:tabs>
              <w:ind w:right="757"/>
              <w:rPr>
                <w:b/>
                <w:i/>
                <w:iCs/>
              </w:rPr>
            </w:pPr>
            <w:r w:rsidRPr="00C01989">
              <w:rPr>
                <w:i/>
                <w:iCs/>
              </w:rPr>
              <w:t>Identificarea,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construcţia</w:t>
            </w:r>
            <w:proofErr w:type="spellEnd"/>
            <w:r w:rsidRPr="00C01989">
              <w:rPr>
                <w:i/>
                <w:iCs/>
              </w:rPr>
              <w:t>,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notarea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citirea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unor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drepte</w:t>
            </w:r>
            <w:r w:rsidRPr="00C01989">
              <w:rPr>
                <w:i/>
                <w:iCs/>
                <w:spacing w:val="-7"/>
              </w:rPr>
              <w:t xml:space="preserve"> </w:t>
            </w:r>
            <w:r w:rsidRPr="00C01989">
              <w:rPr>
                <w:i/>
                <w:iCs/>
              </w:rPr>
              <w:t>concurente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/paralele/ necoplanare în prism</w:t>
            </w:r>
            <w:r w:rsidR="00C01989">
              <w:rPr>
                <w:i/>
                <w:iCs/>
              </w:rPr>
              <w:t>ă</w:t>
            </w:r>
            <w:r w:rsidRPr="00C01989">
              <w:rPr>
                <w:i/>
                <w:iCs/>
              </w:rPr>
              <w:t xml:space="preserve">, cu exemplificare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</w:rPr>
              <w:t xml:space="preserve"> în realitatea înconjurătoare </w:t>
            </w:r>
          </w:p>
          <w:p w14:paraId="20AB3F59" w14:textId="228F0DC2" w:rsidR="00494C9D" w:rsidRPr="00C01989" w:rsidRDefault="00C53AD2" w:rsidP="0044684A">
            <w:pPr>
              <w:pStyle w:val="TableParagraph"/>
              <w:numPr>
                <w:ilvl w:val="0"/>
                <w:numId w:val="17"/>
              </w:numPr>
              <w:tabs>
                <w:tab w:val="left" w:pos="334"/>
              </w:tabs>
              <w:ind w:right="521"/>
              <w:rPr>
                <w:b/>
                <w:i/>
                <w:iCs/>
              </w:rPr>
            </w:pPr>
            <w:r w:rsidRPr="00C01989">
              <w:rPr>
                <w:i/>
                <w:iCs/>
              </w:rPr>
              <w:t>Utilizarea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instrumentelor</w:t>
            </w:r>
            <w:r w:rsidRPr="00C01989">
              <w:rPr>
                <w:i/>
                <w:iCs/>
                <w:spacing w:val="-3"/>
              </w:rPr>
              <w:t xml:space="preserve"> </w:t>
            </w:r>
            <w:r w:rsidRPr="00C01989">
              <w:rPr>
                <w:i/>
                <w:iCs/>
              </w:rPr>
              <w:t>geometrice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softurilor</w:t>
            </w:r>
            <w:r w:rsidRPr="00C01989">
              <w:rPr>
                <w:i/>
                <w:iCs/>
                <w:spacing w:val="-3"/>
              </w:rPr>
              <w:t xml:space="preserve"> </w:t>
            </w:r>
            <w:r w:rsidRPr="00C01989">
              <w:rPr>
                <w:i/>
                <w:iCs/>
              </w:rPr>
              <w:t>matematice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pentru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 xml:space="preserve">desena prisma </w:t>
            </w:r>
          </w:p>
          <w:p w14:paraId="64A9FC17" w14:textId="6F0BECE5" w:rsidR="00494C9D" w:rsidRPr="00C01989" w:rsidRDefault="00C53AD2" w:rsidP="0044684A">
            <w:pPr>
              <w:pStyle w:val="TableParagraph"/>
              <w:numPr>
                <w:ilvl w:val="0"/>
                <w:numId w:val="17"/>
              </w:numPr>
              <w:tabs>
                <w:tab w:val="left" w:pos="229"/>
              </w:tabs>
              <w:spacing w:line="240" w:lineRule="exact"/>
              <w:rPr>
                <w:b/>
                <w:i/>
                <w:iCs/>
              </w:rPr>
            </w:pPr>
            <w:r w:rsidRPr="00C01989">
              <w:rPr>
                <w:i/>
                <w:iCs/>
              </w:rPr>
              <w:t>Reprezentarea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prin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desen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sau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prin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modele</w:t>
            </w:r>
            <w:r w:rsidRPr="00C01989">
              <w:rPr>
                <w:i/>
                <w:iCs/>
                <w:spacing w:val="-6"/>
              </w:rPr>
              <w:t xml:space="preserve"> </w:t>
            </w:r>
            <w:r w:rsidR="00C01989">
              <w:rPr>
                <w:i/>
                <w:iCs/>
                <w:spacing w:val="-6"/>
              </w:rPr>
              <w:t>a p</w:t>
            </w:r>
            <w:r w:rsidRPr="00C01989">
              <w:rPr>
                <w:i/>
                <w:iCs/>
              </w:rPr>
              <w:t>rism</w:t>
            </w:r>
            <w:r w:rsidR="00C01989">
              <w:rPr>
                <w:i/>
                <w:iCs/>
              </w:rPr>
              <w:t>ei</w:t>
            </w:r>
            <w:r w:rsidRPr="00C01989">
              <w:rPr>
                <w:i/>
                <w:iCs/>
              </w:rPr>
              <w:t>,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în/din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contexte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reale</w:t>
            </w:r>
            <w:r w:rsidRPr="00C01989">
              <w:rPr>
                <w:i/>
                <w:iCs/>
                <w:spacing w:val="-2"/>
              </w:rPr>
              <w:t xml:space="preserve"> </w:t>
            </w:r>
          </w:p>
          <w:p w14:paraId="6838F87D" w14:textId="2304F9E6" w:rsidR="00494C9D" w:rsidRPr="00C01989" w:rsidRDefault="00C53AD2" w:rsidP="0044684A">
            <w:pPr>
              <w:pStyle w:val="TableParagraph"/>
              <w:numPr>
                <w:ilvl w:val="0"/>
                <w:numId w:val="17"/>
              </w:numPr>
              <w:tabs>
                <w:tab w:val="left" w:pos="229"/>
              </w:tabs>
              <w:spacing w:line="241" w:lineRule="exact"/>
              <w:rPr>
                <w:b/>
                <w:i/>
                <w:iCs/>
              </w:rPr>
            </w:pPr>
            <w:r w:rsidRPr="00C01989">
              <w:rPr>
                <w:i/>
                <w:iCs/>
              </w:rPr>
              <w:t>Clasificarea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prismei</w:t>
            </w:r>
            <w:r w:rsidRPr="00C01989">
              <w:rPr>
                <w:i/>
                <w:iCs/>
                <w:spacing w:val="-6"/>
              </w:rPr>
              <w:t xml:space="preserve"> </w:t>
            </w:r>
            <w:r w:rsidRPr="00C01989">
              <w:rPr>
                <w:i/>
                <w:iCs/>
              </w:rPr>
              <w:t>după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forma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bazei</w:t>
            </w:r>
            <w:r w:rsidRPr="00C01989">
              <w:rPr>
                <w:i/>
                <w:iCs/>
                <w:spacing w:val="-6"/>
              </w:rPr>
              <w:t xml:space="preserve"> </w:t>
            </w:r>
          </w:p>
          <w:p w14:paraId="6CA1B018" w14:textId="7F318AA0" w:rsidR="00494C9D" w:rsidRPr="00C01989" w:rsidRDefault="00C53AD2" w:rsidP="0044684A">
            <w:pPr>
              <w:pStyle w:val="TableParagraph"/>
              <w:numPr>
                <w:ilvl w:val="0"/>
                <w:numId w:val="17"/>
              </w:numPr>
              <w:tabs>
                <w:tab w:val="left" w:pos="229"/>
              </w:tabs>
              <w:spacing w:line="240" w:lineRule="atLeast"/>
              <w:ind w:right="162"/>
              <w:rPr>
                <w:b/>
              </w:rPr>
            </w:pPr>
            <w:r w:rsidRPr="00C01989">
              <w:rPr>
                <w:i/>
                <w:iCs/>
              </w:rPr>
              <w:t>Analizarea/interpretarea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unor</w:t>
            </w:r>
            <w:r w:rsidRPr="00C01989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situaţii</w:t>
            </w:r>
            <w:proofErr w:type="spellEnd"/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din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realitatea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>înconjurătoare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01989">
              <w:rPr>
                <w:i/>
                <w:iCs/>
              </w:rPr>
              <w:t>şi</w:t>
            </w:r>
            <w:proofErr w:type="spellEnd"/>
            <w:r w:rsidRPr="00C01989">
              <w:rPr>
                <w:i/>
                <w:iCs/>
                <w:spacing w:val="-5"/>
              </w:rPr>
              <w:t xml:space="preserve"> </w:t>
            </w:r>
            <w:r w:rsidRPr="00C01989">
              <w:rPr>
                <w:i/>
                <w:iCs/>
              </w:rPr>
              <w:t>transpunerea</w:t>
            </w:r>
            <w:r w:rsidRPr="00C01989">
              <w:rPr>
                <w:i/>
                <w:iCs/>
                <w:spacing w:val="-4"/>
              </w:rPr>
              <w:t xml:space="preserve"> </w:t>
            </w:r>
            <w:r w:rsidRPr="00C01989">
              <w:rPr>
                <w:i/>
                <w:iCs/>
              </w:rPr>
              <w:t xml:space="preserve">lor în probleme de geometrie în </w:t>
            </w:r>
            <w:proofErr w:type="spellStart"/>
            <w:r w:rsidRPr="00C01989">
              <w:rPr>
                <w:i/>
                <w:iCs/>
              </w:rPr>
              <w:t>spaţiu</w:t>
            </w:r>
            <w:proofErr w:type="spellEnd"/>
            <w:r w:rsidRPr="00C01989">
              <w:t xml:space="preserve"> </w:t>
            </w:r>
          </w:p>
        </w:tc>
        <w:tc>
          <w:tcPr>
            <w:tcW w:w="2131" w:type="dxa"/>
          </w:tcPr>
          <w:p w14:paraId="5857F7B2" w14:textId="77777777" w:rsidR="00C37ABA" w:rsidRPr="00C01989" w:rsidRDefault="00C53AD2">
            <w:pPr>
              <w:pStyle w:val="TableParagraph"/>
              <w:ind w:left="108" w:right="252"/>
              <w:rPr>
                <w:iCs/>
              </w:rPr>
            </w:pPr>
            <w:proofErr w:type="spellStart"/>
            <w:r w:rsidRPr="00C01989">
              <w:rPr>
                <w:iCs/>
                <w:spacing w:val="-2"/>
              </w:rPr>
              <w:t>GeoGebra</w:t>
            </w:r>
            <w:proofErr w:type="spellEnd"/>
            <w:r w:rsidRPr="00C01989">
              <w:rPr>
                <w:iCs/>
                <w:spacing w:val="-2"/>
              </w:rPr>
              <w:t xml:space="preserve"> </w:t>
            </w:r>
            <w:r w:rsidRPr="00C01989">
              <w:rPr>
                <w:iCs/>
              </w:rPr>
              <w:t>Activitate prin cooperare</w:t>
            </w:r>
          </w:p>
          <w:p w14:paraId="11ED7D03" w14:textId="41C658A8" w:rsidR="00494C9D" w:rsidRPr="00C01989" w:rsidRDefault="00C53AD2">
            <w:pPr>
              <w:pStyle w:val="TableParagraph"/>
              <w:ind w:left="108" w:right="252"/>
            </w:pPr>
            <w:r w:rsidRPr="00C01989">
              <w:rPr>
                <w:iCs/>
                <w:spacing w:val="-14"/>
              </w:rPr>
              <w:t xml:space="preserve"> </w:t>
            </w:r>
            <w:r w:rsidRPr="00C01989">
              <w:rPr>
                <w:iCs/>
              </w:rPr>
              <w:t>Fișă</w:t>
            </w:r>
            <w:r w:rsidRPr="00C01989">
              <w:rPr>
                <w:iCs/>
                <w:spacing w:val="-14"/>
              </w:rPr>
              <w:t xml:space="preserve"> </w:t>
            </w:r>
            <w:r w:rsidRPr="00C01989">
              <w:rPr>
                <w:iCs/>
              </w:rPr>
              <w:t>de lucru</w:t>
            </w:r>
            <w:r w:rsidRPr="00C01989">
              <w:rPr>
                <w:i/>
              </w:rPr>
              <w:t xml:space="preserve"> </w:t>
            </w:r>
          </w:p>
        </w:tc>
        <w:tc>
          <w:tcPr>
            <w:tcW w:w="2154" w:type="dxa"/>
          </w:tcPr>
          <w:p w14:paraId="5EE18BF8" w14:textId="77777777" w:rsidR="00494C9D" w:rsidRPr="00C01989" w:rsidRDefault="00C53AD2">
            <w:pPr>
              <w:pStyle w:val="TableParagraph"/>
              <w:ind w:left="109" w:right="92"/>
            </w:pPr>
            <w:r w:rsidRPr="00C01989">
              <w:t>Observare</w:t>
            </w:r>
            <w:r w:rsidRPr="00C01989">
              <w:rPr>
                <w:spacing w:val="-14"/>
              </w:rPr>
              <w:t xml:space="preserve"> </w:t>
            </w:r>
            <w:r w:rsidRPr="00C01989">
              <w:t xml:space="preserve">sistematică Feedback profesor/ </w:t>
            </w:r>
            <w:r w:rsidRPr="00C01989">
              <w:rPr>
                <w:spacing w:val="-2"/>
              </w:rPr>
              <w:t>colegi</w:t>
            </w:r>
          </w:p>
          <w:p w14:paraId="0DC3858F" w14:textId="1811CDFB" w:rsidR="00494C9D" w:rsidRPr="00C01989" w:rsidRDefault="00494C9D">
            <w:pPr>
              <w:pStyle w:val="TableParagraph"/>
              <w:ind w:left="109"/>
            </w:pPr>
          </w:p>
        </w:tc>
      </w:tr>
    </w:tbl>
    <w:p w14:paraId="6AF247B2" w14:textId="77777777" w:rsidR="00494C9D" w:rsidRDefault="00494C9D">
      <w:pPr>
        <w:pStyle w:val="TableParagraph"/>
        <w:sectPr w:rsidR="00494C9D">
          <w:pgSz w:w="16850" w:h="11910" w:orient="landscape"/>
          <w:pgMar w:top="1340" w:right="1133" w:bottom="1100" w:left="1275" w:header="0" w:footer="918" w:gutter="0"/>
          <w:cols w:space="708"/>
        </w:sectPr>
      </w:pPr>
    </w:p>
    <w:p w14:paraId="6BB5795D" w14:textId="77777777" w:rsidR="00494C9D" w:rsidRDefault="00494C9D">
      <w:pPr>
        <w:spacing w:before="2"/>
        <w:rPr>
          <w:b/>
          <w:sz w:val="8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523"/>
        <w:gridCol w:w="7515"/>
        <w:gridCol w:w="2131"/>
        <w:gridCol w:w="2154"/>
      </w:tblGrid>
      <w:tr w:rsidR="00BC2BC7" w:rsidRPr="00CF23CF" w14:paraId="4D850A24" w14:textId="77777777" w:rsidTr="00EC3131">
        <w:trPr>
          <w:trHeight w:val="4211"/>
        </w:trPr>
        <w:tc>
          <w:tcPr>
            <w:tcW w:w="1887" w:type="dxa"/>
            <w:shd w:val="clear" w:color="auto" w:fill="auto"/>
          </w:tcPr>
          <w:p w14:paraId="2BFDCECF" w14:textId="3D8B95CB" w:rsidR="00BC2BC7" w:rsidRPr="00CF23CF" w:rsidRDefault="00BC2BC7" w:rsidP="00C37ABA">
            <w:pPr>
              <w:pStyle w:val="TableParagraph"/>
              <w:tabs>
                <w:tab w:val="left" w:pos="282"/>
              </w:tabs>
              <w:spacing w:line="252" w:lineRule="auto"/>
              <w:ind w:left="0" w:right="381"/>
            </w:pPr>
            <w:r w:rsidRPr="00CF23CF">
              <w:rPr>
                <w:spacing w:val="-2"/>
              </w:rPr>
              <w:t xml:space="preserve">Paralelipiped </w:t>
            </w:r>
            <w:r w:rsidRPr="00CF23CF">
              <w:t>dreptunghic,</w:t>
            </w:r>
            <w:r w:rsidRPr="00CF23CF">
              <w:rPr>
                <w:spacing w:val="-14"/>
              </w:rPr>
              <w:t xml:space="preserve"> </w:t>
            </w:r>
            <w:r w:rsidRPr="00CF23CF">
              <w:t>cub</w:t>
            </w:r>
          </w:p>
        </w:tc>
        <w:tc>
          <w:tcPr>
            <w:tcW w:w="523" w:type="dxa"/>
          </w:tcPr>
          <w:p w14:paraId="42F3B5F0" w14:textId="0BB929A8" w:rsidR="00BC2BC7" w:rsidRPr="00CF23CF" w:rsidRDefault="00BC2BC7" w:rsidP="00D61ABB">
            <w:pPr>
              <w:pStyle w:val="TableParagraph"/>
              <w:spacing w:line="252" w:lineRule="exact"/>
              <w:ind w:left="122"/>
            </w:pPr>
          </w:p>
        </w:tc>
        <w:tc>
          <w:tcPr>
            <w:tcW w:w="7515" w:type="dxa"/>
          </w:tcPr>
          <w:p w14:paraId="1A9790C1" w14:textId="6AE573CF" w:rsidR="00BC2BC7" w:rsidRPr="00CF23CF" w:rsidRDefault="00BC2BC7" w:rsidP="0044684A">
            <w:pPr>
              <w:pStyle w:val="TableParagraph"/>
              <w:numPr>
                <w:ilvl w:val="0"/>
                <w:numId w:val="18"/>
              </w:numPr>
              <w:ind w:right="212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Identificarea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elementelor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prismei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pe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desfăşurări</w:t>
            </w:r>
            <w:proofErr w:type="spellEnd"/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(</w:t>
            </w:r>
            <w:proofErr w:type="spellStart"/>
            <w:r w:rsidRPr="00CF23CF">
              <w:rPr>
                <w:i/>
                <w:iCs/>
              </w:rPr>
              <w:t>diagonale,vârfuri</w:t>
            </w:r>
            <w:proofErr w:type="spellEnd"/>
            <w:r w:rsidRPr="00CF23CF">
              <w:rPr>
                <w:i/>
                <w:iCs/>
              </w:rPr>
              <w:t>,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 xml:space="preserve">muchii, </w:t>
            </w:r>
            <w:proofErr w:type="spellStart"/>
            <w:r w:rsidRPr="00CF23CF">
              <w:rPr>
                <w:i/>
                <w:iCs/>
                <w:spacing w:val="-2"/>
              </w:rPr>
              <w:t>feţe</w:t>
            </w:r>
            <w:proofErr w:type="spellEnd"/>
            <w:r w:rsidRPr="00CF23CF">
              <w:rPr>
                <w:i/>
                <w:iCs/>
                <w:spacing w:val="-2"/>
              </w:rPr>
              <w:t>)</w:t>
            </w:r>
          </w:p>
          <w:p w14:paraId="66B0FF62" w14:textId="77777777" w:rsidR="00BC2BC7" w:rsidRPr="00CF23CF" w:rsidRDefault="00BC2BC7" w:rsidP="0044684A">
            <w:pPr>
              <w:pStyle w:val="TableParagraph"/>
              <w:numPr>
                <w:ilvl w:val="0"/>
                <w:numId w:val="18"/>
              </w:numPr>
              <w:spacing w:before="235"/>
              <w:rPr>
                <w:b/>
                <w:i/>
                <w:iCs/>
              </w:rPr>
            </w:pPr>
            <w:proofErr w:type="spellStart"/>
            <w:r w:rsidRPr="00CF23CF">
              <w:rPr>
                <w:i/>
                <w:iCs/>
              </w:rPr>
              <w:t>Desfăşurarea</w:t>
            </w:r>
            <w:proofErr w:type="spellEnd"/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în</w:t>
            </w:r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plan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prismei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caracterizarea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figurilor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plane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obţinute</w:t>
            </w:r>
            <w:proofErr w:type="spellEnd"/>
            <w:r w:rsidRPr="00CF23CF">
              <w:rPr>
                <w:i/>
                <w:iCs/>
                <w:spacing w:val="-4"/>
              </w:rPr>
              <w:t xml:space="preserve"> </w:t>
            </w:r>
          </w:p>
          <w:p w14:paraId="2F424CD0" w14:textId="1893AE89" w:rsidR="00BC2BC7" w:rsidRPr="00CF23CF" w:rsidRDefault="00BC2BC7" w:rsidP="0044684A">
            <w:pPr>
              <w:pStyle w:val="TableParagraph"/>
              <w:numPr>
                <w:ilvl w:val="0"/>
                <w:numId w:val="18"/>
              </w:numPr>
              <w:spacing w:line="242" w:lineRule="auto"/>
              <w:ind w:right="212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 xml:space="preserve">Identificarea, </w:t>
            </w:r>
            <w:proofErr w:type="spellStart"/>
            <w:r w:rsidRPr="00CF23CF">
              <w:rPr>
                <w:i/>
                <w:iCs/>
              </w:rPr>
              <w:t>construcţia</w:t>
            </w:r>
            <w:proofErr w:type="spellEnd"/>
            <w:r w:rsidRPr="00CF23CF">
              <w:rPr>
                <w:i/>
                <w:iCs/>
              </w:rPr>
              <w:t xml:space="preserve">, notarea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</w:rPr>
              <w:t xml:space="preserve"> citirea unor drepte concurente/paralele/necoplanare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în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paralelipiped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dreptunghic,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cub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,</w:t>
            </w:r>
            <w:r w:rsidRPr="00CF23CF">
              <w:rPr>
                <w:i/>
                <w:iCs/>
                <w:spacing w:val="-9"/>
              </w:rPr>
              <w:t xml:space="preserve"> </w:t>
            </w:r>
            <w:r w:rsidRPr="00CF23CF">
              <w:rPr>
                <w:i/>
                <w:iCs/>
              </w:rPr>
              <w:t>cu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 xml:space="preserve">exemplificare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</w:rPr>
              <w:t xml:space="preserve"> în realitatea înconjurătoare </w:t>
            </w:r>
          </w:p>
          <w:p w14:paraId="1D8984DB" w14:textId="7CE8CD6D" w:rsidR="00BC2BC7" w:rsidRPr="00CF23CF" w:rsidRDefault="00BC2BC7" w:rsidP="0044684A">
            <w:pPr>
              <w:pStyle w:val="TableParagraph"/>
              <w:numPr>
                <w:ilvl w:val="0"/>
                <w:numId w:val="18"/>
              </w:numPr>
              <w:tabs>
                <w:tab w:val="left" w:pos="281"/>
              </w:tabs>
              <w:ind w:right="164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Reprezentarea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prin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desen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sau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prin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modele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paralelipipedul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dreptunghic,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cubul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 xml:space="preserve">în/din contexte reale </w:t>
            </w:r>
          </w:p>
          <w:p w14:paraId="3FBA8F5D" w14:textId="61C57D7A" w:rsidR="00BC2BC7" w:rsidRPr="00CF23CF" w:rsidRDefault="00BC2BC7" w:rsidP="0044684A">
            <w:pPr>
              <w:pStyle w:val="TableParagraph"/>
              <w:numPr>
                <w:ilvl w:val="0"/>
                <w:numId w:val="18"/>
              </w:numPr>
              <w:tabs>
                <w:tab w:val="left" w:pos="229"/>
              </w:tabs>
              <w:ind w:right="624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Utilizarea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instrumentelor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geometrice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softurilor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matematice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pentru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 xml:space="preserve">desena paralelipipedul dreptunghic, cubul </w:t>
            </w:r>
          </w:p>
          <w:p w14:paraId="731AB966" w14:textId="23492432" w:rsidR="00BC2BC7" w:rsidRPr="00CF23CF" w:rsidRDefault="00BC2BC7" w:rsidP="0044684A">
            <w:pPr>
              <w:pStyle w:val="TableParagraph"/>
              <w:numPr>
                <w:ilvl w:val="0"/>
                <w:numId w:val="18"/>
              </w:numPr>
              <w:tabs>
                <w:tab w:val="left" w:pos="229"/>
              </w:tabs>
              <w:ind w:right="161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Analizarea/interpretarea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unor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situaţii</w:t>
            </w:r>
            <w:proofErr w:type="spellEnd"/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din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realitatea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înconjurătoare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transpunerea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 xml:space="preserve">lor în probleme de geometrie în </w:t>
            </w:r>
            <w:proofErr w:type="spellStart"/>
            <w:r w:rsidRPr="00CF23CF">
              <w:rPr>
                <w:i/>
                <w:iCs/>
              </w:rPr>
              <w:t>spaţiu</w:t>
            </w:r>
            <w:proofErr w:type="spellEnd"/>
            <w:r w:rsidRPr="00CF23CF">
              <w:rPr>
                <w:i/>
                <w:iCs/>
              </w:rPr>
              <w:t xml:space="preserve"> </w:t>
            </w:r>
          </w:p>
          <w:p w14:paraId="48A0FD46" w14:textId="270702AE" w:rsidR="00BC2BC7" w:rsidRPr="00CF23CF" w:rsidRDefault="00BC2BC7" w:rsidP="0044684A">
            <w:pPr>
              <w:pStyle w:val="TableParagraph"/>
              <w:numPr>
                <w:ilvl w:val="0"/>
                <w:numId w:val="18"/>
              </w:numPr>
              <w:tabs>
                <w:tab w:val="left" w:pos="231"/>
              </w:tabs>
              <w:ind w:right="478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Identificarea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elementelor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paralelipipedului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dreptunghic,</w:t>
            </w:r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cubului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pe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desfăşurări</w:t>
            </w:r>
            <w:proofErr w:type="spellEnd"/>
            <w:r w:rsidRPr="00CF23CF">
              <w:rPr>
                <w:i/>
                <w:iCs/>
              </w:rPr>
              <w:t xml:space="preserve"> (</w:t>
            </w:r>
            <w:proofErr w:type="spellStart"/>
            <w:r w:rsidRPr="00CF23CF">
              <w:rPr>
                <w:i/>
                <w:iCs/>
              </w:rPr>
              <w:t>diagonale,vârfuri</w:t>
            </w:r>
            <w:proofErr w:type="spellEnd"/>
            <w:r w:rsidRPr="00CF23CF">
              <w:rPr>
                <w:i/>
                <w:iCs/>
              </w:rPr>
              <w:t xml:space="preserve">, muchii, </w:t>
            </w:r>
            <w:proofErr w:type="spellStart"/>
            <w:r w:rsidRPr="00CF23CF">
              <w:rPr>
                <w:i/>
                <w:iCs/>
              </w:rPr>
              <w:t>feţe</w:t>
            </w:r>
            <w:proofErr w:type="spellEnd"/>
            <w:r w:rsidRPr="00CF23CF">
              <w:rPr>
                <w:i/>
                <w:iCs/>
              </w:rPr>
              <w:t>)</w:t>
            </w:r>
          </w:p>
          <w:p w14:paraId="43990A6A" w14:textId="62A6F312" w:rsidR="00BC2BC7" w:rsidRPr="00CF23CF" w:rsidRDefault="00BC2BC7" w:rsidP="0044684A">
            <w:pPr>
              <w:pStyle w:val="TableParagraph"/>
              <w:numPr>
                <w:ilvl w:val="0"/>
                <w:numId w:val="18"/>
              </w:numPr>
              <w:spacing w:line="242" w:lineRule="exact"/>
              <w:ind w:right="212"/>
              <w:rPr>
                <w:b/>
                <w:i/>
                <w:iCs/>
              </w:rPr>
            </w:pPr>
            <w:proofErr w:type="spellStart"/>
            <w:r w:rsidRPr="00CF23CF">
              <w:rPr>
                <w:i/>
                <w:iCs/>
              </w:rPr>
              <w:t>Desfăşurarea</w:t>
            </w:r>
            <w:proofErr w:type="spellEnd"/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în</w:t>
            </w:r>
            <w:r w:rsidRPr="00CF23CF">
              <w:rPr>
                <w:i/>
                <w:iCs/>
                <w:spacing w:val="-8"/>
              </w:rPr>
              <w:t xml:space="preserve"> </w:t>
            </w:r>
            <w:r w:rsidRPr="00CF23CF">
              <w:rPr>
                <w:i/>
                <w:iCs/>
              </w:rPr>
              <w:t>plan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paralelipipedului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dreptunghic,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cubului;şi</w:t>
            </w:r>
            <w:proofErr w:type="spellEnd"/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 xml:space="preserve">caracterizarea figurilor plane </w:t>
            </w:r>
            <w:proofErr w:type="spellStart"/>
            <w:r w:rsidRPr="00CF23CF">
              <w:rPr>
                <w:i/>
                <w:iCs/>
              </w:rPr>
              <w:t>obţinute</w:t>
            </w:r>
            <w:proofErr w:type="spellEnd"/>
            <w:r w:rsidRPr="00CF23CF">
              <w:rPr>
                <w:i/>
                <w:iCs/>
              </w:rPr>
              <w:t xml:space="preserve"> </w:t>
            </w:r>
          </w:p>
        </w:tc>
        <w:tc>
          <w:tcPr>
            <w:tcW w:w="2131" w:type="dxa"/>
          </w:tcPr>
          <w:p w14:paraId="6131573A" w14:textId="55935401" w:rsidR="00BC2BC7" w:rsidRPr="00CF23CF" w:rsidRDefault="00BC2BC7" w:rsidP="00047065">
            <w:pPr>
              <w:pStyle w:val="TableParagraph"/>
              <w:spacing w:before="1"/>
              <w:ind w:left="108" w:right="94"/>
            </w:pPr>
          </w:p>
        </w:tc>
        <w:tc>
          <w:tcPr>
            <w:tcW w:w="2154" w:type="dxa"/>
          </w:tcPr>
          <w:p w14:paraId="3CEC3A4A" w14:textId="2A1A7007" w:rsidR="00BC2BC7" w:rsidRPr="00CF23CF" w:rsidRDefault="00BC2BC7" w:rsidP="00EC3131">
            <w:pPr>
              <w:pStyle w:val="TableParagraph"/>
              <w:ind w:left="94"/>
            </w:pPr>
          </w:p>
        </w:tc>
      </w:tr>
      <w:tr w:rsidR="00494C9D" w:rsidRPr="00CF23CF" w14:paraId="52EBE2A2" w14:textId="77777777" w:rsidTr="00BC2BC7">
        <w:trPr>
          <w:trHeight w:val="3386"/>
        </w:trPr>
        <w:tc>
          <w:tcPr>
            <w:tcW w:w="1887" w:type="dxa"/>
            <w:shd w:val="clear" w:color="auto" w:fill="auto"/>
          </w:tcPr>
          <w:p w14:paraId="37128696" w14:textId="64E6913E" w:rsidR="00494C9D" w:rsidRPr="00CF23CF" w:rsidRDefault="00BC2BC7" w:rsidP="00BC2BC7">
            <w:pPr>
              <w:pStyle w:val="TableParagraph"/>
              <w:tabs>
                <w:tab w:val="left" w:pos="281"/>
              </w:tabs>
              <w:spacing w:line="252" w:lineRule="auto"/>
              <w:ind w:left="0" w:right="196"/>
            </w:pPr>
            <w:r w:rsidRPr="00CF23CF">
              <w:rPr>
                <w:bCs/>
              </w:rPr>
              <w:t xml:space="preserve">5. </w:t>
            </w:r>
            <w:r w:rsidR="00C53AD2" w:rsidRPr="00CF23CF">
              <w:t>Cilindru</w:t>
            </w:r>
            <w:r w:rsidR="00C53AD2" w:rsidRPr="00CF23CF">
              <w:rPr>
                <w:spacing w:val="-14"/>
              </w:rPr>
              <w:t xml:space="preserve"> </w:t>
            </w:r>
            <w:r w:rsidR="00C53AD2" w:rsidRPr="00CF23CF">
              <w:t xml:space="preserve">circular </w:t>
            </w:r>
            <w:r w:rsidR="00C53AD2" w:rsidRPr="00CF23CF">
              <w:rPr>
                <w:spacing w:val="-2"/>
              </w:rPr>
              <w:t>drept;</w:t>
            </w:r>
          </w:p>
          <w:p w14:paraId="62246E4F" w14:textId="77777777" w:rsidR="00BC2BC7" w:rsidRPr="00CF23CF" w:rsidRDefault="00BC2BC7">
            <w:pPr>
              <w:pStyle w:val="TableParagraph"/>
              <w:spacing w:before="8"/>
              <w:ind w:left="160"/>
            </w:pPr>
          </w:p>
          <w:p w14:paraId="16A77521" w14:textId="77777777" w:rsidR="00494C9D" w:rsidRPr="00CF23CF" w:rsidRDefault="00C53AD2">
            <w:pPr>
              <w:pStyle w:val="TableParagraph"/>
              <w:spacing w:before="8"/>
              <w:ind w:left="160"/>
              <w:rPr>
                <w:spacing w:val="-4"/>
              </w:rPr>
            </w:pPr>
            <w:r w:rsidRPr="00CF23CF">
              <w:t>Con</w:t>
            </w:r>
            <w:r w:rsidRPr="00CF23CF">
              <w:rPr>
                <w:spacing w:val="-6"/>
              </w:rPr>
              <w:t xml:space="preserve"> </w:t>
            </w:r>
            <w:r w:rsidRPr="00CF23CF">
              <w:t>circular</w:t>
            </w:r>
            <w:r w:rsidRPr="00CF23CF">
              <w:rPr>
                <w:spacing w:val="-3"/>
              </w:rPr>
              <w:t xml:space="preserve"> </w:t>
            </w:r>
            <w:r w:rsidRPr="00CF23CF">
              <w:rPr>
                <w:spacing w:val="-4"/>
              </w:rPr>
              <w:t>drept</w:t>
            </w:r>
          </w:p>
          <w:p w14:paraId="5CC202A1" w14:textId="17C959C8" w:rsidR="00E6728C" w:rsidRPr="00CF23CF" w:rsidRDefault="00E6728C">
            <w:pPr>
              <w:pStyle w:val="TableParagraph"/>
              <w:spacing w:before="8"/>
              <w:ind w:left="160"/>
            </w:pPr>
            <w:r w:rsidRPr="00CF23CF">
              <w:rPr>
                <w:spacing w:val="-2"/>
              </w:rPr>
              <w:t>(2 ore)</w:t>
            </w:r>
          </w:p>
        </w:tc>
        <w:tc>
          <w:tcPr>
            <w:tcW w:w="523" w:type="dxa"/>
          </w:tcPr>
          <w:p w14:paraId="714BC691" w14:textId="27201EBB" w:rsidR="00494C9D" w:rsidRPr="00CF23CF" w:rsidRDefault="00BC2BC7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1</w:t>
            </w:r>
            <w:r w:rsidR="00C53AD2" w:rsidRPr="00CF23CF">
              <w:rPr>
                <w:b/>
                <w:spacing w:val="-5"/>
              </w:rPr>
              <w:t>.4</w:t>
            </w:r>
          </w:p>
          <w:p w14:paraId="030D9553" w14:textId="77777777" w:rsidR="00494C9D" w:rsidRPr="00CF23CF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2.4</w:t>
            </w:r>
          </w:p>
          <w:p w14:paraId="3B265351" w14:textId="77777777" w:rsidR="00494C9D" w:rsidRPr="00CF23CF" w:rsidRDefault="00C53AD2">
            <w:pPr>
              <w:pStyle w:val="TableParagraph"/>
              <w:spacing w:before="2" w:line="253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5.4</w:t>
            </w:r>
          </w:p>
          <w:p w14:paraId="48570CD0" w14:textId="77777777" w:rsidR="00494C9D" w:rsidRPr="00CF23CF" w:rsidRDefault="00C53AD2">
            <w:pPr>
              <w:pStyle w:val="TableParagraph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6.4</w:t>
            </w:r>
          </w:p>
          <w:p w14:paraId="4E9375DB" w14:textId="77777777" w:rsidR="00494C9D" w:rsidRPr="00CF23CF" w:rsidRDefault="00C53AD2">
            <w:pPr>
              <w:pStyle w:val="TableParagraph"/>
              <w:spacing w:before="1"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1.5</w:t>
            </w:r>
          </w:p>
          <w:p w14:paraId="0A1D3ACA" w14:textId="77777777" w:rsidR="00494C9D" w:rsidRPr="00CF23CF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2.5</w:t>
            </w:r>
          </w:p>
        </w:tc>
        <w:tc>
          <w:tcPr>
            <w:tcW w:w="7515" w:type="dxa"/>
          </w:tcPr>
          <w:p w14:paraId="1E64FDE6" w14:textId="6BDC3916" w:rsidR="00494C9D" w:rsidRPr="00CF23CF" w:rsidRDefault="00C53AD2" w:rsidP="0044684A">
            <w:pPr>
              <w:pStyle w:val="TableParagraph"/>
              <w:numPr>
                <w:ilvl w:val="0"/>
                <w:numId w:val="19"/>
              </w:numPr>
              <w:spacing w:line="239" w:lineRule="exact"/>
              <w:rPr>
                <w:i/>
                <w:iCs/>
              </w:rPr>
            </w:pPr>
            <w:r w:rsidRPr="00CF23CF">
              <w:rPr>
                <w:i/>
                <w:iCs/>
              </w:rPr>
              <w:t>Identificarea,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construcţia</w:t>
            </w:r>
            <w:proofErr w:type="spellEnd"/>
            <w:r w:rsidRPr="00CF23CF">
              <w:rPr>
                <w:i/>
                <w:iCs/>
              </w:rPr>
              <w:t>,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notarea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citirea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unor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  <w:spacing w:val="-2"/>
              </w:rPr>
              <w:t>drepte</w:t>
            </w:r>
          </w:p>
          <w:p w14:paraId="236D21F8" w14:textId="036FDC27" w:rsidR="00494C9D" w:rsidRPr="00CF23CF" w:rsidRDefault="00C53AD2">
            <w:pPr>
              <w:pStyle w:val="TableParagraph"/>
              <w:spacing w:before="1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concurente/paralele/necoplanare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în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cilindru,con</w:t>
            </w:r>
            <w:proofErr w:type="spellEnd"/>
            <w:r w:rsidRPr="00CF23CF">
              <w:rPr>
                <w:i/>
                <w:iCs/>
              </w:rPr>
              <w:t>,</w:t>
            </w:r>
            <w:r w:rsidRPr="00CF23CF">
              <w:rPr>
                <w:i/>
                <w:iCs/>
                <w:spacing w:val="-8"/>
              </w:rPr>
              <w:t xml:space="preserve"> </w:t>
            </w:r>
            <w:r w:rsidRPr="00CF23CF">
              <w:rPr>
                <w:i/>
                <w:iCs/>
              </w:rPr>
              <w:t>cu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exemplificare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în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realitatea înconjurătoare</w:t>
            </w:r>
          </w:p>
          <w:p w14:paraId="2CBCF086" w14:textId="31842B98" w:rsidR="00494C9D" w:rsidRPr="00CF23CF" w:rsidRDefault="00C53AD2" w:rsidP="0044684A">
            <w:pPr>
              <w:pStyle w:val="TableParagraph"/>
              <w:numPr>
                <w:ilvl w:val="0"/>
                <w:numId w:val="19"/>
              </w:numPr>
              <w:tabs>
                <w:tab w:val="left" w:pos="229"/>
              </w:tabs>
              <w:spacing w:line="241" w:lineRule="exact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Reprezentarea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prin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desen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sau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prin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modele</w:t>
            </w:r>
            <w:r w:rsidRPr="00CF23CF">
              <w:rPr>
                <w:i/>
                <w:iCs/>
                <w:spacing w:val="44"/>
              </w:rPr>
              <w:t xml:space="preserve"> </w:t>
            </w:r>
            <w:r w:rsidRPr="00CF23CF">
              <w:rPr>
                <w:i/>
                <w:iCs/>
              </w:rPr>
              <w:t>cilindrul,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conul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în/din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contexte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reale</w:t>
            </w:r>
            <w:r w:rsidRPr="00CF23CF">
              <w:rPr>
                <w:i/>
                <w:iCs/>
                <w:spacing w:val="-3"/>
              </w:rPr>
              <w:t xml:space="preserve"> </w:t>
            </w:r>
          </w:p>
          <w:p w14:paraId="67641ED1" w14:textId="40968C83" w:rsidR="00494C9D" w:rsidRPr="00CF23CF" w:rsidRDefault="00C53AD2" w:rsidP="0044684A">
            <w:pPr>
              <w:pStyle w:val="TableParagraph"/>
              <w:numPr>
                <w:ilvl w:val="0"/>
                <w:numId w:val="19"/>
              </w:numPr>
              <w:tabs>
                <w:tab w:val="left" w:pos="229"/>
              </w:tabs>
              <w:spacing w:before="1"/>
              <w:ind w:right="624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Utilizarea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instrumentelor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geometrice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softurilor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matematice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pentru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 xml:space="preserve">desena </w:t>
            </w:r>
            <w:proofErr w:type="spellStart"/>
            <w:r w:rsidRPr="00CF23CF">
              <w:rPr>
                <w:i/>
                <w:iCs/>
              </w:rPr>
              <w:t>cilindrul,conul</w:t>
            </w:r>
            <w:proofErr w:type="spellEnd"/>
            <w:r w:rsidRPr="00CF23CF">
              <w:rPr>
                <w:i/>
                <w:iCs/>
              </w:rPr>
              <w:t xml:space="preserve"> </w:t>
            </w:r>
          </w:p>
          <w:p w14:paraId="06FF257A" w14:textId="5E98FD40" w:rsidR="00494C9D" w:rsidRPr="00CF23CF" w:rsidRDefault="00C53AD2" w:rsidP="0044684A">
            <w:pPr>
              <w:pStyle w:val="TableParagraph"/>
              <w:numPr>
                <w:ilvl w:val="0"/>
                <w:numId w:val="19"/>
              </w:numPr>
              <w:tabs>
                <w:tab w:val="left" w:pos="229"/>
              </w:tabs>
              <w:ind w:right="162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Analizarea/interpretarea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unor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situaţii</w:t>
            </w:r>
            <w:proofErr w:type="spellEnd"/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din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realitatea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înconjurătoare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transpunerea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 xml:space="preserve">lor în probleme de geometrie în </w:t>
            </w:r>
            <w:proofErr w:type="spellStart"/>
            <w:r w:rsidRPr="00CF23CF">
              <w:rPr>
                <w:i/>
                <w:iCs/>
              </w:rPr>
              <w:t>spaţiu</w:t>
            </w:r>
            <w:proofErr w:type="spellEnd"/>
          </w:p>
          <w:p w14:paraId="054D5BDE" w14:textId="2E3875AA" w:rsidR="00494C9D" w:rsidRPr="00CF23CF" w:rsidRDefault="00C53AD2" w:rsidP="0044684A">
            <w:pPr>
              <w:pStyle w:val="TableParagraph"/>
              <w:numPr>
                <w:ilvl w:val="0"/>
                <w:numId w:val="19"/>
              </w:numPr>
              <w:rPr>
                <w:i/>
                <w:iCs/>
              </w:rPr>
            </w:pPr>
            <w:r w:rsidRPr="00CF23CF">
              <w:rPr>
                <w:i/>
                <w:iCs/>
              </w:rPr>
              <w:t>Transpunerea</w:t>
            </w:r>
            <w:r w:rsidRPr="00CF23CF">
              <w:rPr>
                <w:i/>
                <w:iCs/>
                <w:spacing w:val="-8"/>
              </w:rPr>
              <w:t xml:space="preserve"> </w:t>
            </w:r>
            <w:r w:rsidRPr="00CF23CF">
              <w:rPr>
                <w:i/>
                <w:iCs/>
              </w:rPr>
              <w:t>unor</w:t>
            </w:r>
            <w:r w:rsidRPr="00CF23CF">
              <w:rPr>
                <w:i/>
                <w:iCs/>
                <w:spacing w:val="-7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situaţii</w:t>
            </w:r>
            <w:proofErr w:type="spellEnd"/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date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în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limbajul</w:t>
            </w:r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specific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geometriei,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  <w:spacing w:val="-2"/>
              </w:rPr>
              <w:t>interpretarea</w:t>
            </w:r>
          </w:p>
          <w:p w14:paraId="03C9FD03" w14:textId="14818818" w:rsidR="00494C9D" w:rsidRPr="00CF23CF" w:rsidRDefault="00C53AD2">
            <w:pPr>
              <w:pStyle w:val="TableParagraph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rezultatelor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obţinute</w:t>
            </w:r>
            <w:proofErr w:type="spellEnd"/>
            <w:r w:rsidRPr="00CF23CF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corelarea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răspunsului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geometric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cu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restricţiile</w:t>
            </w:r>
            <w:proofErr w:type="spellEnd"/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impuse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 xml:space="preserve">de realitatea înconjurătoare </w:t>
            </w:r>
          </w:p>
          <w:p w14:paraId="76FC19C1" w14:textId="10FBBDCE" w:rsidR="00494C9D" w:rsidRPr="00CF23CF" w:rsidRDefault="00C53AD2" w:rsidP="0044684A">
            <w:pPr>
              <w:pStyle w:val="TableParagraph"/>
              <w:numPr>
                <w:ilvl w:val="0"/>
                <w:numId w:val="20"/>
              </w:numPr>
              <w:tabs>
                <w:tab w:val="left" w:pos="231"/>
              </w:tabs>
              <w:ind w:right="416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Identificarea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elementelor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cilindrului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,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conului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pe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desfăşurări</w:t>
            </w:r>
            <w:proofErr w:type="spellEnd"/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(</w:t>
            </w:r>
            <w:proofErr w:type="spellStart"/>
            <w:r w:rsidRPr="00CF23CF">
              <w:rPr>
                <w:i/>
                <w:iCs/>
              </w:rPr>
              <w:t>diagonale,vârfuri</w:t>
            </w:r>
            <w:proofErr w:type="spellEnd"/>
            <w:r w:rsidRPr="00CF23CF">
              <w:rPr>
                <w:i/>
                <w:iCs/>
              </w:rPr>
              <w:t xml:space="preserve">, muchii, </w:t>
            </w:r>
            <w:proofErr w:type="spellStart"/>
            <w:r w:rsidRPr="00CF23CF">
              <w:rPr>
                <w:i/>
                <w:iCs/>
              </w:rPr>
              <w:t>feţe</w:t>
            </w:r>
            <w:proofErr w:type="spellEnd"/>
            <w:r w:rsidRPr="00CF23CF">
              <w:rPr>
                <w:i/>
                <w:iCs/>
              </w:rPr>
              <w:t>)</w:t>
            </w:r>
          </w:p>
          <w:p w14:paraId="4074EDC2" w14:textId="7E41B922" w:rsidR="00494C9D" w:rsidRPr="00CF23CF" w:rsidRDefault="00C53AD2" w:rsidP="0044684A">
            <w:pPr>
              <w:pStyle w:val="TableParagraph"/>
              <w:numPr>
                <w:ilvl w:val="0"/>
                <w:numId w:val="20"/>
              </w:numPr>
              <w:spacing w:line="228" w:lineRule="exact"/>
              <w:rPr>
                <w:b/>
                <w:i/>
                <w:iCs/>
              </w:rPr>
            </w:pPr>
            <w:proofErr w:type="spellStart"/>
            <w:r w:rsidRPr="00CF23CF">
              <w:rPr>
                <w:i/>
                <w:iCs/>
              </w:rPr>
              <w:t>Desfăşurarea</w:t>
            </w:r>
            <w:proofErr w:type="spellEnd"/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în</w:t>
            </w:r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plan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cilindrului,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conului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caracterizarea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figurilor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plane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obţinute</w:t>
            </w:r>
            <w:proofErr w:type="spellEnd"/>
            <w:r w:rsidRPr="00CF23CF">
              <w:rPr>
                <w:i/>
                <w:iCs/>
                <w:spacing w:val="-5"/>
              </w:rPr>
              <w:t xml:space="preserve"> </w:t>
            </w:r>
          </w:p>
        </w:tc>
        <w:tc>
          <w:tcPr>
            <w:tcW w:w="2131" w:type="dxa"/>
          </w:tcPr>
          <w:p w14:paraId="60D21400" w14:textId="77777777" w:rsidR="00494C9D" w:rsidRPr="00CF23CF" w:rsidRDefault="00C53AD2">
            <w:pPr>
              <w:pStyle w:val="TableParagraph"/>
              <w:spacing w:line="239" w:lineRule="exact"/>
              <w:ind w:left="108"/>
              <w:rPr>
                <w:iCs/>
              </w:rPr>
            </w:pPr>
            <w:proofErr w:type="spellStart"/>
            <w:r w:rsidRPr="00CF23CF">
              <w:rPr>
                <w:iCs/>
                <w:spacing w:val="-2"/>
              </w:rPr>
              <w:t>GeoGebra</w:t>
            </w:r>
            <w:proofErr w:type="spellEnd"/>
          </w:p>
          <w:p w14:paraId="76562CBF" w14:textId="77777777" w:rsidR="00494C9D" w:rsidRPr="00CF23CF" w:rsidRDefault="00C53AD2">
            <w:pPr>
              <w:pStyle w:val="TableParagraph"/>
              <w:spacing w:before="1" w:line="252" w:lineRule="exact"/>
              <w:ind w:left="108"/>
            </w:pPr>
            <w:r w:rsidRPr="00CF23CF">
              <w:rPr>
                <w:iCs/>
              </w:rPr>
              <w:t>A</w:t>
            </w:r>
            <w:r w:rsidRPr="00CF23CF">
              <w:t>ctivitate</w:t>
            </w:r>
            <w:r w:rsidRPr="00CF23CF">
              <w:rPr>
                <w:spacing w:val="-4"/>
              </w:rPr>
              <w:t xml:space="preserve"> </w:t>
            </w:r>
            <w:r w:rsidRPr="00CF23CF">
              <w:t>în</w:t>
            </w:r>
            <w:r w:rsidRPr="00CF23CF">
              <w:rPr>
                <w:spacing w:val="-6"/>
              </w:rPr>
              <w:t xml:space="preserve"> </w:t>
            </w:r>
            <w:r w:rsidRPr="00CF23CF">
              <w:rPr>
                <w:spacing w:val="-2"/>
              </w:rPr>
              <w:t>perechi</w:t>
            </w:r>
          </w:p>
          <w:p w14:paraId="62FF990A" w14:textId="717BA51C" w:rsidR="00494C9D" w:rsidRPr="00CF23CF" w:rsidRDefault="00494C9D">
            <w:pPr>
              <w:pStyle w:val="TableParagraph"/>
              <w:spacing w:line="252" w:lineRule="exact"/>
              <w:ind w:left="108"/>
            </w:pPr>
          </w:p>
        </w:tc>
        <w:tc>
          <w:tcPr>
            <w:tcW w:w="2154" w:type="dxa"/>
          </w:tcPr>
          <w:p w14:paraId="029F0601" w14:textId="77777777" w:rsidR="00494C9D" w:rsidRPr="00CF23CF" w:rsidRDefault="00C53AD2">
            <w:pPr>
              <w:pStyle w:val="TableParagraph"/>
              <w:spacing w:line="239" w:lineRule="exact"/>
              <w:ind w:left="109"/>
            </w:pPr>
            <w:r w:rsidRPr="00CF23CF">
              <w:t>Observare</w:t>
            </w:r>
            <w:r w:rsidRPr="00CF23CF">
              <w:rPr>
                <w:spacing w:val="-6"/>
              </w:rPr>
              <w:t xml:space="preserve"> </w:t>
            </w:r>
            <w:r w:rsidRPr="00CF23CF">
              <w:rPr>
                <w:spacing w:val="-2"/>
              </w:rPr>
              <w:t>sistematică</w:t>
            </w:r>
          </w:p>
          <w:p w14:paraId="4652008C" w14:textId="2D55904A" w:rsidR="00494C9D" w:rsidRPr="00CF23CF" w:rsidRDefault="00C53AD2" w:rsidP="00BC2BC7">
            <w:pPr>
              <w:pStyle w:val="TableParagraph"/>
              <w:spacing w:before="1"/>
              <w:ind w:left="109" w:right="336"/>
            </w:pPr>
            <w:r w:rsidRPr="00CF23CF">
              <w:t>Feedback</w:t>
            </w:r>
            <w:r w:rsidRPr="00CF23CF">
              <w:rPr>
                <w:spacing w:val="-14"/>
              </w:rPr>
              <w:t xml:space="preserve"> </w:t>
            </w:r>
            <w:r w:rsidRPr="00CF23CF">
              <w:t xml:space="preserve">profesor/ </w:t>
            </w:r>
            <w:r w:rsidRPr="00CF23CF">
              <w:rPr>
                <w:spacing w:val="-2"/>
              </w:rPr>
              <w:t>colegi</w:t>
            </w:r>
          </w:p>
        </w:tc>
      </w:tr>
    </w:tbl>
    <w:p w14:paraId="3E6250A5" w14:textId="77777777" w:rsidR="00494C9D" w:rsidRDefault="00494C9D">
      <w:pPr>
        <w:pStyle w:val="TableParagraph"/>
        <w:sectPr w:rsidR="00494C9D">
          <w:pgSz w:w="16850" w:h="11910" w:orient="landscape"/>
          <w:pgMar w:top="1340" w:right="1133" w:bottom="1120" w:left="1275" w:header="0" w:footer="918" w:gutter="0"/>
          <w:cols w:space="708"/>
        </w:sectPr>
      </w:pPr>
    </w:p>
    <w:p w14:paraId="5CBCA414" w14:textId="77777777" w:rsidR="00494C9D" w:rsidRDefault="00494C9D">
      <w:pPr>
        <w:spacing w:before="2"/>
        <w:rPr>
          <w:b/>
          <w:sz w:val="8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523"/>
        <w:gridCol w:w="7515"/>
        <w:gridCol w:w="2131"/>
        <w:gridCol w:w="2154"/>
      </w:tblGrid>
      <w:tr w:rsidR="00494C9D" w:rsidRPr="00CF23CF" w14:paraId="7F7C095D" w14:textId="77777777" w:rsidTr="00BC2BC7">
        <w:trPr>
          <w:trHeight w:val="2417"/>
        </w:trPr>
        <w:tc>
          <w:tcPr>
            <w:tcW w:w="1887" w:type="dxa"/>
            <w:shd w:val="clear" w:color="auto" w:fill="auto"/>
          </w:tcPr>
          <w:p w14:paraId="6089362C" w14:textId="77777777" w:rsidR="00494C9D" w:rsidRPr="00CF23CF" w:rsidRDefault="00BC2BC7" w:rsidP="00BC2BC7">
            <w:pPr>
              <w:pStyle w:val="TableParagraph"/>
              <w:tabs>
                <w:tab w:val="left" w:pos="281"/>
              </w:tabs>
              <w:spacing w:line="252" w:lineRule="auto"/>
              <w:ind w:left="0" w:right="471"/>
            </w:pPr>
            <w:r w:rsidRPr="00CF23CF">
              <w:rPr>
                <w:bCs/>
              </w:rPr>
              <w:t xml:space="preserve">6. </w:t>
            </w:r>
            <w:r w:rsidR="00C53AD2" w:rsidRPr="00CF23CF">
              <w:rPr>
                <w:spacing w:val="-2"/>
              </w:rPr>
              <w:t xml:space="preserve">Paralelism: </w:t>
            </w:r>
            <w:r w:rsidR="00C53AD2" w:rsidRPr="00CF23CF">
              <w:t>drepte</w:t>
            </w:r>
            <w:r w:rsidR="00C53AD2" w:rsidRPr="00CF23CF">
              <w:rPr>
                <w:spacing w:val="-14"/>
              </w:rPr>
              <w:t xml:space="preserve"> </w:t>
            </w:r>
            <w:r w:rsidR="00C53AD2" w:rsidRPr="00CF23CF">
              <w:t>paralele</w:t>
            </w:r>
          </w:p>
          <w:p w14:paraId="1B5A1E60" w14:textId="0F152EC5" w:rsidR="00E6728C" w:rsidRPr="00CF23CF" w:rsidRDefault="00E6728C" w:rsidP="00BC2BC7">
            <w:pPr>
              <w:pStyle w:val="TableParagraph"/>
              <w:tabs>
                <w:tab w:val="left" w:pos="281"/>
              </w:tabs>
              <w:spacing w:line="252" w:lineRule="auto"/>
              <w:ind w:left="0" w:right="471"/>
            </w:pPr>
            <w:r w:rsidRPr="00CF23CF">
              <w:rPr>
                <w:spacing w:val="-2"/>
              </w:rPr>
              <w:t>(1 or</w:t>
            </w:r>
            <w:r w:rsidR="00CF23CF">
              <w:rPr>
                <w:spacing w:val="-2"/>
              </w:rPr>
              <w:t>ă</w:t>
            </w:r>
            <w:r w:rsidRPr="00CF23CF">
              <w:rPr>
                <w:spacing w:val="-2"/>
              </w:rPr>
              <w:t>)</w:t>
            </w:r>
          </w:p>
        </w:tc>
        <w:tc>
          <w:tcPr>
            <w:tcW w:w="523" w:type="dxa"/>
          </w:tcPr>
          <w:p w14:paraId="33245990" w14:textId="4204AF5C" w:rsidR="00494C9D" w:rsidRPr="00CF23CF" w:rsidRDefault="00BC2BC7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1</w:t>
            </w:r>
            <w:r w:rsidR="00C53AD2" w:rsidRPr="00CF23CF">
              <w:rPr>
                <w:b/>
                <w:spacing w:val="-5"/>
              </w:rPr>
              <w:t>.4</w:t>
            </w:r>
          </w:p>
          <w:p w14:paraId="148CAA81" w14:textId="77777777" w:rsidR="00494C9D" w:rsidRPr="00CF23CF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2.4</w:t>
            </w:r>
          </w:p>
          <w:p w14:paraId="7375CB63" w14:textId="77777777" w:rsidR="00494C9D" w:rsidRPr="00CF23CF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3.4</w:t>
            </w:r>
          </w:p>
          <w:p w14:paraId="09087B78" w14:textId="77777777" w:rsidR="00494C9D" w:rsidRPr="00CF23CF" w:rsidRDefault="00C53AD2">
            <w:pPr>
              <w:pStyle w:val="TableParagraph"/>
              <w:spacing w:before="2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4.4</w:t>
            </w:r>
          </w:p>
        </w:tc>
        <w:tc>
          <w:tcPr>
            <w:tcW w:w="7515" w:type="dxa"/>
          </w:tcPr>
          <w:p w14:paraId="257570A7" w14:textId="77777777" w:rsidR="00494C9D" w:rsidRPr="00CF23CF" w:rsidRDefault="00C53AD2" w:rsidP="0044684A">
            <w:pPr>
              <w:pStyle w:val="TableParagraph"/>
              <w:numPr>
                <w:ilvl w:val="0"/>
                <w:numId w:val="21"/>
              </w:numPr>
              <w:tabs>
                <w:tab w:val="left" w:pos="231"/>
              </w:tabs>
              <w:spacing w:line="235" w:lineRule="exact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Identificarea,</w:t>
            </w:r>
            <w:r w:rsidRPr="00CF23CF">
              <w:rPr>
                <w:i/>
                <w:iCs/>
                <w:spacing w:val="-8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construcţia</w:t>
            </w:r>
            <w:proofErr w:type="spellEnd"/>
            <w:r w:rsidRPr="00CF23CF">
              <w:rPr>
                <w:i/>
                <w:iCs/>
              </w:rPr>
              <w:t>,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notarea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citirea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unor</w:t>
            </w:r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drepte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concurente/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  <w:spacing w:val="-2"/>
              </w:rPr>
              <w:t>paralele/</w:t>
            </w:r>
          </w:p>
          <w:p w14:paraId="42B692C5" w14:textId="77777777" w:rsidR="00BC2BC7" w:rsidRPr="00CF23CF" w:rsidRDefault="00C53AD2" w:rsidP="00BC2BC7">
            <w:pPr>
              <w:pStyle w:val="TableParagraph"/>
              <w:spacing w:before="1"/>
              <w:rPr>
                <w:i/>
                <w:iCs/>
                <w:spacing w:val="-6"/>
              </w:rPr>
            </w:pPr>
            <w:r w:rsidRPr="00CF23CF">
              <w:rPr>
                <w:i/>
                <w:iCs/>
              </w:rPr>
              <w:t>necoplanare</w:t>
            </w:r>
            <w:r w:rsidRPr="00CF23CF">
              <w:rPr>
                <w:i/>
                <w:iCs/>
                <w:spacing w:val="-8"/>
              </w:rPr>
              <w:t xml:space="preserve"> </w:t>
            </w:r>
            <w:r w:rsidRPr="00CF23CF">
              <w:rPr>
                <w:i/>
                <w:iCs/>
              </w:rPr>
              <w:t>în</w:t>
            </w:r>
            <w:r w:rsidRPr="00CF23CF">
              <w:rPr>
                <w:i/>
                <w:iCs/>
                <w:spacing w:val="-8"/>
              </w:rPr>
              <w:t xml:space="preserve"> </w:t>
            </w:r>
            <w:r w:rsidRPr="00CF23CF">
              <w:rPr>
                <w:i/>
                <w:iCs/>
              </w:rPr>
              <w:t>corpuri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geometrice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cu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exemplificare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în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realitatea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înconjurătoare</w:t>
            </w:r>
          </w:p>
          <w:p w14:paraId="431347E4" w14:textId="7562B725" w:rsidR="00494C9D" w:rsidRPr="00CF23CF" w:rsidRDefault="00C53AD2" w:rsidP="0044684A">
            <w:pPr>
              <w:pStyle w:val="TableParagraph"/>
              <w:numPr>
                <w:ilvl w:val="0"/>
                <w:numId w:val="21"/>
              </w:numPr>
              <w:spacing w:before="1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Utilizarea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instrumentelor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geometrice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softurilor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matematice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pentru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 xml:space="preserve">desena drepte paralele in corpuri geometrice </w:t>
            </w:r>
          </w:p>
          <w:p w14:paraId="55B9D43D" w14:textId="69435F9E" w:rsidR="00494C9D" w:rsidRPr="00CF23CF" w:rsidRDefault="00C53AD2" w:rsidP="0044684A">
            <w:pPr>
              <w:pStyle w:val="TableParagraph"/>
              <w:numPr>
                <w:ilvl w:val="0"/>
                <w:numId w:val="21"/>
              </w:numPr>
              <w:tabs>
                <w:tab w:val="left" w:pos="229"/>
              </w:tabs>
              <w:ind w:right="280"/>
              <w:rPr>
                <w:i/>
                <w:iCs/>
              </w:rPr>
            </w:pPr>
            <w:r w:rsidRPr="00CF23CF">
              <w:rPr>
                <w:i/>
                <w:iCs/>
              </w:rPr>
              <w:t>Utilizarea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diferitelor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mijloace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didactice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pentru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modela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rezultate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asociate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relaţiilor</w:t>
            </w:r>
            <w:proofErr w:type="spellEnd"/>
            <w:r w:rsidRPr="00CF23CF">
              <w:rPr>
                <w:i/>
                <w:iCs/>
              </w:rPr>
              <w:t xml:space="preserve"> de paralelism </w:t>
            </w:r>
          </w:p>
          <w:p w14:paraId="437950BC" w14:textId="77777777" w:rsidR="00C3029D" w:rsidRPr="00CF23CF" w:rsidRDefault="00C53AD2" w:rsidP="0044684A">
            <w:pPr>
              <w:pStyle w:val="TableParagraph"/>
              <w:numPr>
                <w:ilvl w:val="0"/>
                <w:numId w:val="21"/>
              </w:numPr>
              <w:ind w:right="17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Determinarea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paralelismului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în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spaţiu</w:t>
            </w:r>
            <w:proofErr w:type="spellEnd"/>
            <w:r w:rsidRPr="00CF23CF">
              <w:rPr>
                <w:i/>
                <w:iCs/>
              </w:rPr>
              <w:t>,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între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drepte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cu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ajutorul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proprietăţilor</w:t>
            </w:r>
            <w:proofErr w:type="spellEnd"/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relaţiilor</w:t>
            </w:r>
            <w:proofErr w:type="spellEnd"/>
            <w:r w:rsidRPr="00CF23CF">
              <w:rPr>
                <w:i/>
                <w:iCs/>
              </w:rPr>
              <w:t xml:space="preserve"> de paralelism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 xml:space="preserve">în configurații simple </w:t>
            </w:r>
          </w:p>
          <w:p w14:paraId="61661477" w14:textId="2C78A51B" w:rsidR="00494C9D" w:rsidRPr="00CF23CF" w:rsidRDefault="00C53AD2" w:rsidP="0044684A">
            <w:pPr>
              <w:pStyle w:val="TableParagraph"/>
              <w:numPr>
                <w:ilvl w:val="0"/>
                <w:numId w:val="22"/>
              </w:numPr>
              <w:ind w:right="17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Construirea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unor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configuraţii</w:t>
            </w:r>
            <w:proofErr w:type="spellEnd"/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geometrice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cu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drepte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și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plane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aflate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în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relaţii</w:t>
            </w:r>
            <w:proofErr w:type="spellEnd"/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 xml:space="preserve">de paralelism </w:t>
            </w:r>
          </w:p>
        </w:tc>
        <w:tc>
          <w:tcPr>
            <w:tcW w:w="2131" w:type="dxa"/>
          </w:tcPr>
          <w:p w14:paraId="242BFE50" w14:textId="67172384" w:rsidR="00494C9D" w:rsidRPr="00CF23CF" w:rsidRDefault="00C53AD2">
            <w:pPr>
              <w:pStyle w:val="TableParagraph"/>
              <w:ind w:left="108" w:right="177"/>
            </w:pPr>
            <w:r w:rsidRPr="00CF23CF">
              <w:t>Activitate practică: Activitate</w:t>
            </w:r>
            <w:r w:rsidRPr="00CF23CF">
              <w:rPr>
                <w:spacing w:val="-14"/>
              </w:rPr>
              <w:t xml:space="preserve"> </w:t>
            </w:r>
            <w:r w:rsidRPr="00CF23CF">
              <w:t>în</w:t>
            </w:r>
            <w:r w:rsidRPr="00CF23CF">
              <w:rPr>
                <w:spacing w:val="-14"/>
              </w:rPr>
              <w:t xml:space="preserve"> </w:t>
            </w:r>
            <w:r w:rsidRPr="00CF23CF">
              <w:t>perechi Fișă de lucru</w:t>
            </w:r>
          </w:p>
        </w:tc>
        <w:tc>
          <w:tcPr>
            <w:tcW w:w="2154" w:type="dxa"/>
          </w:tcPr>
          <w:p w14:paraId="46C7F7D0" w14:textId="77777777" w:rsidR="00494C9D" w:rsidRPr="00CF23CF" w:rsidRDefault="00C53AD2">
            <w:pPr>
              <w:pStyle w:val="TableParagraph"/>
              <w:ind w:left="109" w:right="59" w:firstLine="33"/>
            </w:pPr>
            <w:r w:rsidRPr="00CF23CF">
              <w:t>Observare</w:t>
            </w:r>
            <w:r w:rsidRPr="00CF23CF">
              <w:rPr>
                <w:spacing w:val="-14"/>
              </w:rPr>
              <w:t xml:space="preserve"> </w:t>
            </w:r>
            <w:r w:rsidRPr="00CF23CF">
              <w:t xml:space="preserve">sistematică Feedback profesor/ </w:t>
            </w:r>
            <w:r w:rsidRPr="00CF23CF">
              <w:rPr>
                <w:spacing w:val="-2"/>
              </w:rPr>
              <w:t>colegi</w:t>
            </w:r>
          </w:p>
          <w:p w14:paraId="007ABB9C" w14:textId="37041122" w:rsidR="00494C9D" w:rsidRPr="00CF23CF" w:rsidRDefault="00494C9D">
            <w:pPr>
              <w:pStyle w:val="TableParagraph"/>
              <w:ind w:left="109"/>
            </w:pPr>
          </w:p>
        </w:tc>
      </w:tr>
      <w:tr w:rsidR="00494C9D" w:rsidRPr="00CF23CF" w14:paraId="6A00E75B" w14:textId="77777777" w:rsidTr="00C3029D">
        <w:trPr>
          <w:trHeight w:val="2098"/>
        </w:trPr>
        <w:tc>
          <w:tcPr>
            <w:tcW w:w="1887" w:type="dxa"/>
            <w:shd w:val="clear" w:color="auto" w:fill="auto"/>
          </w:tcPr>
          <w:p w14:paraId="7FDA8E46" w14:textId="77777777" w:rsidR="00E6728C" w:rsidRPr="00CF23CF" w:rsidRDefault="00C53AD2" w:rsidP="0044684A">
            <w:pPr>
              <w:pStyle w:val="TableParagraph"/>
              <w:numPr>
                <w:ilvl w:val="0"/>
                <w:numId w:val="23"/>
              </w:numPr>
              <w:tabs>
                <w:tab w:val="left" w:pos="281"/>
              </w:tabs>
              <w:spacing w:line="252" w:lineRule="auto"/>
              <w:ind w:right="293"/>
            </w:pPr>
            <w:r w:rsidRPr="00CF23CF">
              <w:t>Unghiul</w:t>
            </w:r>
            <w:r w:rsidRPr="00CF23CF">
              <w:rPr>
                <w:spacing w:val="-14"/>
              </w:rPr>
              <w:t xml:space="preserve"> </w:t>
            </w:r>
            <w:r w:rsidRPr="00CF23CF">
              <w:t>a</w:t>
            </w:r>
            <w:r w:rsidRPr="00CF23CF">
              <w:rPr>
                <w:spacing w:val="-13"/>
              </w:rPr>
              <w:t xml:space="preserve"> </w:t>
            </w:r>
            <w:r w:rsidRPr="00CF23CF">
              <w:t xml:space="preserve">două </w:t>
            </w:r>
          </w:p>
          <w:p w14:paraId="4323A5B6" w14:textId="2B087E1B" w:rsidR="00494C9D" w:rsidRPr="00CF23CF" w:rsidRDefault="00C53AD2" w:rsidP="00E6728C">
            <w:pPr>
              <w:pStyle w:val="TableParagraph"/>
              <w:tabs>
                <w:tab w:val="left" w:pos="281"/>
              </w:tabs>
              <w:spacing w:line="252" w:lineRule="auto"/>
              <w:ind w:left="107" w:right="293"/>
            </w:pPr>
            <w:r w:rsidRPr="00CF23CF">
              <w:rPr>
                <w:spacing w:val="-2"/>
              </w:rPr>
              <w:t>drepte</w:t>
            </w:r>
          </w:p>
          <w:p w14:paraId="37AB07D9" w14:textId="0E6AAA4B" w:rsidR="00E6728C" w:rsidRPr="00CF23CF" w:rsidRDefault="00E6728C" w:rsidP="00E6728C">
            <w:pPr>
              <w:pStyle w:val="TableParagraph"/>
              <w:tabs>
                <w:tab w:val="left" w:pos="281"/>
              </w:tabs>
              <w:spacing w:line="252" w:lineRule="auto"/>
              <w:ind w:left="107" w:right="293"/>
            </w:pPr>
            <w:r w:rsidRPr="00CF23CF">
              <w:rPr>
                <w:spacing w:val="-2"/>
              </w:rPr>
              <w:t>(2 ore)</w:t>
            </w:r>
          </w:p>
        </w:tc>
        <w:tc>
          <w:tcPr>
            <w:tcW w:w="523" w:type="dxa"/>
          </w:tcPr>
          <w:p w14:paraId="176D6CC6" w14:textId="77777777" w:rsidR="00494C9D" w:rsidRPr="00CF23CF" w:rsidRDefault="00C53AD2" w:rsidP="00C3029D">
            <w:pPr>
              <w:pStyle w:val="TableParagraph"/>
              <w:spacing w:line="252" w:lineRule="exact"/>
              <w:ind w:left="0"/>
              <w:jc w:val="center"/>
              <w:rPr>
                <w:b/>
              </w:rPr>
            </w:pPr>
            <w:r w:rsidRPr="00CF23CF">
              <w:rPr>
                <w:b/>
                <w:spacing w:val="-5"/>
              </w:rPr>
              <w:t>2.4</w:t>
            </w:r>
          </w:p>
          <w:p w14:paraId="5BF2A598" w14:textId="77777777" w:rsidR="00494C9D" w:rsidRPr="00CF23CF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3.4</w:t>
            </w:r>
          </w:p>
          <w:p w14:paraId="06C7A4DE" w14:textId="77777777" w:rsidR="00494C9D" w:rsidRPr="00CF23CF" w:rsidRDefault="00C53AD2">
            <w:pPr>
              <w:pStyle w:val="TableParagraph"/>
              <w:spacing w:before="1"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4.4</w:t>
            </w:r>
          </w:p>
          <w:p w14:paraId="340C9AA9" w14:textId="77777777" w:rsidR="00494C9D" w:rsidRPr="00CF23CF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5.4</w:t>
            </w:r>
          </w:p>
        </w:tc>
        <w:tc>
          <w:tcPr>
            <w:tcW w:w="7515" w:type="dxa"/>
          </w:tcPr>
          <w:p w14:paraId="62962035" w14:textId="6014A3FF" w:rsidR="00494C9D" w:rsidRPr="00CF23CF" w:rsidRDefault="00C53AD2" w:rsidP="0044684A">
            <w:pPr>
              <w:pStyle w:val="TableParagraph"/>
              <w:numPr>
                <w:ilvl w:val="0"/>
                <w:numId w:val="22"/>
              </w:numPr>
              <w:spacing w:line="234" w:lineRule="exact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Reprezentarea,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prin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desen,</w:t>
            </w:r>
            <w:r w:rsidRPr="00CF23CF">
              <w:rPr>
                <w:i/>
                <w:iCs/>
                <w:spacing w:val="42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unghiurilor</w:t>
            </w:r>
            <w:r w:rsidRPr="00CF23CF">
              <w:rPr>
                <w:i/>
                <w:iCs/>
                <w:spacing w:val="-3"/>
              </w:rPr>
              <w:t xml:space="preserve"> </w:t>
            </w:r>
          </w:p>
          <w:p w14:paraId="345E70CA" w14:textId="065820B3" w:rsidR="00494C9D" w:rsidRPr="00CF23CF" w:rsidRDefault="00C53AD2" w:rsidP="0044684A">
            <w:pPr>
              <w:pStyle w:val="TableParagraph"/>
              <w:numPr>
                <w:ilvl w:val="0"/>
                <w:numId w:val="22"/>
              </w:numPr>
              <w:tabs>
                <w:tab w:val="left" w:pos="229"/>
              </w:tabs>
              <w:ind w:right="395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Utilizarea</w:t>
            </w:r>
            <w:r w:rsidRPr="00CF23CF">
              <w:rPr>
                <w:i/>
                <w:iCs/>
                <w:spacing w:val="-2"/>
              </w:rPr>
              <w:t xml:space="preserve"> </w:t>
            </w:r>
            <w:r w:rsidRPr="00CF23CF">
              <w:rPr>
                <w:i/>
                <w:iCs/>
              </w:rPr>
              <w:t>măsurilor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unghiurilor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distanţelor</w:t>
            </w:r>
            <w:proofErr w:type="spellEnd"/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pentru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stabilirea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poziţiilor</w:t>
            </w:r>
            <w:proofErr w:type="spellEnd"/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relative între drepte</w:t>
            </w:r>
            <w:r w:rsidRPr="00CF23CF">
              <w:rPr>
                <w:i/>
                <w:iCs/>
                <w:spacing w:val="40"/>
              </w:rPr>
              <w:t xml:space="preserve"> </w:t>
            </w:r>
          </w:p>
          <w:p w14:paraId="2619BF90" w14:textId="79EC0D1F" w:rsidR="00494C9D" w:rsidRPr="00CF23CF" w:rsidRDefault="00C53AD2" w:rsidP="0044684A">
            <w:pPr>
              <w:pStyle w:val="TableParagraph"/>
              <w:numPr>
                <w:ilvl w:val="0"/>
                <w:numId w:val="22"/>
              </w:numPr>
              <w:spacing w:before="1"/>
              <w:ind w:right="17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Determinarea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paralelismului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în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spaţiu</w:t>
            </w:r>
            <w:proofErr w:type="spellEnd"/>
            <w:r w:rsidRPr="00CF23CF">
              <w:rPr>
                <w:i/>
                <w:iCs/>
              </w:rPr>
              <w:t>,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între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drepte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cu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ajutorul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proprietăţilor</w:t>
            </w:r>
            <w:proofErr w:type="spellEnd"/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relaţiilor</w:t>
            </w:r>
            <w:proofErr w:type="spellEnd"/>
            <w:r w:rsidRPr="00CF23CF">
              <w:rPr>
                <w:i/>
                <w:iCs/>
              </w:rPr>
              <w:t xml:space="preserve"> de paralelism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în configurații simple</w:t>
            </w:r>
          </w:p>
          <w:p w14:paraId="44D6CA68" w14:textId="57A22A27" w:rsidR="00494C9D" w:rsidRPr="00CF23CF" w:rsidRDefault="00C53AD2" w:rsidP="0044684A">
            <w:pPr>
              <w:pStyle w:val="TableParagraph"/>
              <w:numPr>
                <w:ilvl w:val="0"/>
                <w:numId w:val="22"/>
              </w:numPr>
              <w:tabs>
                <w:tab w:val="left" w:pos="231"/>
              </w:tabs>
              <w:ind w:right="285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Identificarea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utilizarea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axiomelor,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teoremelor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directe/reciproce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pentru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 xml:space="preserve">rezolvarea de probleme în corpuri geometrice </w:t>
            </w:r>
          </w:p>
          <w:p w14:paraId="7F1FE27A" w14:textId="7332982D" w:rsidR="00494C9D" w:rsidRPr="00CF23CF" w:rsidRDefault="00C53AD2" w:rsidP="0044684A">
            <w:pPr>
              <w:pStyle w:val="TableParagraph"/>
              <w:numPr>
                <w:ilvl w:val="0"/>
                <w:numId w:val="22"/>
              </w:numPr>
              <w:tabs>
                <w:tab w:val="left" w:pos="229"/>
              </w:tabs>
              <w:spacing w:line="241" w:lineRule="exact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Argumentarea</w:t>
            </w:r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demersului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de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rezolvare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unei</w:t>
            </w:r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probleme</w:t>
            </w:r>
            <w:r w:rsidRPr="00CF23CF">
              <w:rPr>
                <w:i/>
                <w:iCs/>
                <w:spacing w:val="-2"/>
              </w:rPr>
              <w:t xml:space="preserve"> </w:t>
            </w:r>
            <w:r w:rsidRPr="00CF23CF">
              <w:rPr>
                <w:i/>
                <w:iCs/>
              </w:rPr>
              <w:t>de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geometrie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în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spaţiu</w:t>
            </w:r>
            <w:proofErr w:type="spellEnd"/>
          </w:p>
        </w:tc>
        <w:tc>
          <w:tcPr>
            <w:tcW w:w="2131" w:type="dxa"/>
          </w:tcPr>
          <w:p w14:paraId="05405557" w14:textId="77777777" w:rsidR="00494C9D" w:rsidRPr="00CF23CF" w:rsidRDefault="00C53AD2">
            <w:pPr>
              <w:pStyle w:val="TableParagraph"/>
              <w:spacing w:line="246" w:lineRule="exact"/>
              <w:ind w:left="108"/>
            </w:pPr>
            <w:r w:rsidRPr="00CF23CF">
              <w:t>Activitate</w:t>
            </w:r>
            <w:r w:rsidRPr="00CF23CF">
              <w:rPr>
                <w:spacing w:val="-4"/>
              </w:rPr>
              <w:t xml:space="preserve"> </w:t>
            </w:r>
            <w:r w:rsidRPr="00CF23CF">
              <w:t>în</w:t>
            </w:r>
            <w:r w:rsidRPr="00CF23CF">
              <w:rPr>
                <w:spacing w:val="-6"/>
              </w:rPr>
              <w:t xml:space="preserve"> </w:t>
            </w:r>
            <w:r w:rsidRPr="00CF23CF">
              <w:rPr>
                <w:spacing w:val="-2"/>
              </w:rPr>
              <w:t>perechi</w:t>
            </w:r>
          </w:p>
          <w:p w14:paraId="10169731" w14:textId="6306A385" w:rsidR="00494C9D" w:rsidRPr="00CF23CF" w:rsidRDefault="00C53AD2">
            <w:pPr>
              <w:pStyle w:val="TableParagraph"/>
              <w:spacing w:line="252" w:lineRule="exact"/>
              <w:ind w:left="108"/>
            </w:pPr>
            <w:r w:rsidRPr="00CF23CF">
              <w:t>Fișa</w:t>
            </w:r>
            <w:r w:rsidRPr="00CF23CF">
              <w:rPr>
                <w:spacing w:val="-3"/>
              </w:rPr>
              <w:t xml:space="preserve"> </w:t>
            </w:r>
            <w:r w:rsidRPr="00CF23CF">
              <w:t>de</w:t>
            </w:r>
            <w:r w:rsidRPr="00CF23CF">
              <w:rPr>
                <w:spacing w:val="-3"/>
              </w:rPr>
              <w:t xml:space="preserve"> </w:t>
            </w:r>
            <w:r w:rsidRPr="00CF23CF">
              <w:t>lucru</w:t>
            </w:r>
          </w:p>
        </w:tc>
        <w:tc>
          <w:tcPr>
            <w:tcW w:w="2154" w:type="dxa"/>
          </w:tcPr>
          <w:p w14:paraId="4DB2E933" w14:textId="77777777" w:rsidR="00494C9D" w:rsidRPr="00CF23CF" w:rsidRDefault="00C53AD2">
            <w:pPr>
              <w:pStyle w:val="TableParagraph"/>
              <w:ind w:left="94" w:right="59" w:firstLine="48"/>
            </w:pPr>
            <w:r w:rsidRPr="00CF23CF">
              <w:t>Observare</w:t>
            </w:r>
            <w:r w:rsidRPr="00CF23CF">
              <w:rPr>
                <w:spacing w:val="-14"/>
              </w:rPr>
              <w:t xml:space="preserve"> </w:t>
            </w:r>
            <w:r w:rsidRPr="00CF23CF">
              <w:t xml:space="preserve">sistematică Feedback profesor/ </w:t>
            </w:r>
            <w:r w:rsidRPr="00CF23CF">
              <w:rPr>
                <w:spacing w:val="-2"/>
              </w:rPr>
              <w:t>colegi</w:t>
            </w:r>
          </w:p>
          <w:p w14:paraId="63A91E6B" w14:textId="241C92F5" w:rsidR="00494C9D" w:rsidRPr="00CF23CF" w:rsidRDefault="00494C9D">
            <w:pPr>
              <w:pStyle w:val="TableParagraph"/>
              <w:spacing w:line="252" w:lineRule="exact"/>
              <w:ind w:left="94"/>
            </w:pPr>
          </w:p>
        </w:tc>
      </w:tr>
      <w:tr w:rsidR="00494C9D" w:rsidRPr="00CF23CF" w14:paraId="312AA853" w14:textId="77777777" w:rsidTr="00CF23CF">
        <w:trPr>
          <w:trHeight w:val="1313"/>
        </w:trPr>
        <w:tc>
          <w:tcPr>
            <w:tcW w:w="1887" w:type="dxa"/>
            <w:shd w:val="clear" w:color="auto" w:fill="auto"/>
          </w:tcPr>
          <w:p w14:paraId="11AFD2F2" w14:textId="77777777" w:rsidR="00494C9D" w:rsidRPr="00CF23CF" w:rsidRDefault="00C3029D" w:rsidP="00C3029D">
            <w:pPr>
              <w:pStyle w:val="TableParagraph"/>
              <w:tabs>
                <w:tab w:val="left" w:pos="64"/>
                <w:tab w:val="left" w:pos="248"/>
              </w:tabs>
              <w:ind w:left="0" w:right="177"/>
            </w:pPr>
            <w:r w:rsidRPr="00CF23CF">
              <w:rPr>
                <w:bCs/>
              </w:rPr>
              <w:t>8.</w:t>
            </w:r>
            <w:r w:rsidR="00C53AD2" w:rsidRPr="00CF23CF">
              <w:t>Dreapta</w:t>
            </w:r>
            <w:r w:rsidR="00C53AD2" w:rsidRPr="00CF23CF">
              <w:rPr>
                <w:spacing w:val="-14"/>
              </w:rPr>
              <w:t xml:space="preserve"> </w:t>
            </w:r>
            <w:r w:rsidR="00C53AD2" w:rsidRPr="00CF23CF">
              <w:t>paralela cu un plan</w:t>
            </w:r>
          </w:p>
          <w:p w14:paraId="20E9AF0E" w14:textId="5E3A25AC" w:rsidR="00E6728C" w:rsidRPr="00CF23CF" w:rsidRDefault="00E6728C" w:rsidP="00C3029D">
            <w:pPr>
              <w:pStyle w:val="TableParagraph"/>
              <w:tabs>
                <w:tab w:val="left" w:pos="64"/>
                <w:tab w:val="left" w:pos="248"/>
              </w:tabs>
              <w:ind w:left="0" w:right="177"/>
            </w:pPr>
            <w:r w:rsidRPr="00CF23CF">
              <w:rPr>
                <w:spacing w:val="-2"/>
              </w:rPr>
              <w:t>(2 ore)</w:t>
            </w:r>
          </w:p>
        </w:tc>
        <w:tc>
          <w:tcPr>
            <w:tcW w:w="523" w:type="dxa"/>
          </w:tcPr>
          <w:p w14:paraId="14717B35" w14:textId="77777777" w:rsidR="00494C9D" w:rsidRPr="00CF23CF" w:rsidRDefault="00C53AD2">
            <w:pPr>
              <w:pStyle w:val="TableParagraph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2.4</w:t>
            </w:r>
          </w:p>
          <w:p w14:paraId="6090523B" w14:textId="77777777" w:rsidR="00494C9D" w:rsidRPr="00CF23CF" w:rsidRDefault="00C53AD2">
            <w:pPr>
              <w:pStyle w:val="TableParagraph"/>
              <w:spacing w:before="2"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3.4</w:t>
            </w:r>
          </w:p>
          <w:p w14:paraId="1BAF8132" w14:textId="77777777" w:rsidR="00494C9D" w:rsidRPr="00CF23CF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4.4</w:t>
            </w:r>
          </w:p>
        </w:tc>
        <w:tc>
          <w:tcPr>
            <w:tcW w:w="7515" w:type="dxa"/>
          </w:tcPr>
          <w:p w14:paraId="50EA2335" w14:textId="77777777" w:rsidR="00C3029D" w:rsidRPr="00CF23CF" w:rsidRDefault="00C53AD2" w:rsidP="00CF23CF">
            <w:pPr>
              <w:pStyle w:val="ListParagraph"/>
              <w:numPr>
                <w:ilvl w:val="0"/>
                <w:numId w:val="27"/>
              </w:numPr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Identificarea</w:t>
            </w:r>
            <w:r w:rsidRPr="00CF23CF">
              <w:rPr>
                <w:i/>
                <w:iCs/>
                <w:spacing w:val="-8"/>
              </w:rPr>
              <w:t xml:space="preserve"> </w:t>
            </w:r>
            <w:r w:rsidRPr="00CF23CF">
              <w:rPr>
                <w:i/>
                <w:iCs/>
              </w:rPr>
              <w:t>in</w:t>
            </w:r>
            <w:r w:rsidRPr="00CF23CF">
              <w:rPr>
                <w:i/>
                <w:iCs/>
                <w:spacing w:val="-11"/>
              </w:rPr>
              <w:t xml:space="preserve"> </w:t>
            </w:r>
            <w:r w:rsidRPr="00CF23CF">
              <w:rPr>
                <w:i/>
                <w:iCs/>
              </w:rPr>
              <w:t>configurații</w:t>
            </w:r>
            <w:r w:rsidRPr="00CF23CF">
              <w:rPr>
                <w:i/>
                <w:iCs/>
                <w:spacing w:val="-9"/>
              </w:rPr>
              <w:t xml:space="preserve"> </w:t>
            </w:r>
            <w:r w:rsidRPr="00CF23CF">
              <w:rPr>
                <w:i/>
                <w:iCs/>
              </w:rPr>
              <w:t>spațiale</w:t>
            </w:r>
            <w:r w:rsidRPr="00CF23CF">
              <w:rPr>
                <w:i/>
                <w:iCs/>
                <w:spacing w:val="-8"/>
              </w:rPr>
              <w:t xml:space="preserve"> </w:t>
            </w:r>
            <w:r w:rsidRPr="00CF23CF">
              <w:rPr>
                <w:i/>
                <w:iCs/>
              </w:rPr>
              <w:t>simple</w:t>
            </w:r>
            <w:r w:rsidRPr="00CF23CF">
              <w:rPr>
                <w:i/>
                <w:iCs/>
                <w:spacing w:val="-8"/>
              </w:rPr>
              <w:t xml:space="preserve"> </w:t>
            </w:r>
            <w:r w:rsidRPr="00CF23CF">
              <w:rPr>
                <w:i/>
                <w:iCs/>
              </w:rPr>
              <w:t>si</w:t>
            </w:r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in</w:t>
            </w:r>
            <w:r w:rsidRPr="00CF23CF">
              <w:rPr>
                <w:i/>
                <w:iCs/>
                <w:spacing w:val="-8"/>
              </w:rPr>
              <w:t xml:space="preserve"> </w:t>
            </w:r>
            <w:r w:rsidRPr="00CF23CF">
              <w:rPr>
                <w:i/>
                <w:iCs/>
              </w:rPr>
              <w:t>realitate,</w:t>
            </w:r>
            <w:r w:rsidRPr="00CF23CF">
              <w:rPr>
                <w:i/>
                <w:iCs/>
                <w:spacing w:val="-8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-8"/>
              </w:rPr>
              <w:t xml:space="preserve"> </w:t>
            </w:r>
            <w:r w:rsidRPr="00CF23CF">
              <w:rPr>
                <w:i/>
                <w:iCs/>
              </w:rPr>
              <w:t>pozițiilor</w:t>
            </w:r>
            <w:r w:rsidRPr="00CF23CF">
              <w:rPr>
                <w:i/>
                <w:iCs/>
                <w:spacing w:val="-10"/>
              </w:rPr>
              <w:t xml:space="preserve"> </w:t>
            </w:r>
            <w:r w:rsidRPr="00CF23CF">
              <w:rPr>
                <w:i/>
                <w:iCs/>
              </w:rPr>
              <w:t>relative</w:t>
            </w:r>
            <w:r w:rsidRPr="00CF23CF">
              <w:rPr>
                <w:i/>
                <w:iCs/>
                <w:spacing w:val="-8"/>
              </w:rPr>
              <w:t xml:space="preserve"> </w:t>
            </w:r>
            <w:r w:rsidRPr="00CF23CF">
              <w:rPr>
                <w:i/>
                <w:iCs/>
              </w:rPr>
              <w:t>ale</w:t>
            </w:r>
            <w:r w:rsidRPr="00CF23CF">
              <w:rPr>
                <w:i/>
                <w:iCs/>
                <w:spacing w:val="-8"/>
              </w:rPr>
              <w:t xml:space="preserve"> </w:t>
            </w:r>
            <w:r w:rsidRPr="00CF23CF">
              <w:rPr>
                <w:i/>
                <w:iCs/>
              </w:rPr>
              <w:t xml:space="preserve">un plan </w:t>
            </w:r>
          </w:p>
          <w:p w14:paraId="7F93B232" w14:textId="240AE46E" w:rsidR="00494C9D" w:rsidRPr="00CF23CF" w:rsidRDefault="00C53AD2" w:rsidP="00CF23CF">
            <w:pPr>
              <w:pStyle w:val="ListParagraph"/>
              <w:numPr>
                <w:ilvl w:val="0"/>
                <w:numId w:val="27"/>
              </w:numPr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Determinarea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paralelismului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în</w:t>
            </w:r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spațiu</w:t>
            </w:r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între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drepte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si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 xml:space="preserve">plane </w:t>
            </w:r>
          </w:p>
          <w:p w14:paraId="602813FC" w14:textId="6F052952" w:rsidR="00494C9D" w:rsidRPr="00CF23CF" w:rsidRDefault="00C53AD2" w:rsidP="00CF23CF">
            <w:pPr>
              <w:pStyle w:val="ListParagraph"/>
              <w:numPr>
                <w:ilvl w:val="0"/>
                <w:numId w:val="27"/>
              </w:numPr>
              <w:rPr>
                <w:b/>
              </w:rPr>
            </w:pPr>
            <w:r w:rsidRPr="00CF23CF">
              <w:rPr>
                <w:i/>
                <w:iCs/>
              </w:rPr>
              <w:t xml:space="preserve">Transpunerea în desen, cu ajutorul instrumentelor geometrice, a unei </w:t>
            </w:r>
            <w:proofErr w:type="spellStart"/>
            <w:r w:rsidRPr="00CF23CF">
              <w:rPr>
                <w:i/>
                <w:iCs/>
              </w:rPr>
              <w:t>configuraţii</w:t>
            </w:r>
            <w:proofErr w:type="spellEnd"/>
            <w:r w:rsidRPr="00CF23CF">
              <w:rPr>
                <w:i/>
                <w:iCs/>
              </w:rPr>
              <w:t xml:space="preserve"> geometrice referitoare la patrulatere convexe descrise matematic</w:t>
            </w:r>
          </w:p>
        </w:tc>
        <w:tc>
          <w:tcPr>
            <w:tcW w:w="2131" w:type="dxa"/>
          </w:tcPr>
          <w:p w14:paraId="6B48C60E" w14:textId="77777777" w:rsidR="00494C9D" w:rsidRPr="00CF23CF" w:rsidRDefault="00C53AD2">
            <w:pPr>
              <w:pStyle w:val="TableParagraph"/>
              <w:spacing w:line="242" w:lineRule="auto"/>
              <w:ind w:left="108" w:right="177"/>
            </w:pPr>
            <w:r w:rsidRPr="00CF23CF">
              <w:t>Activitate</w:t>
            </w:r>
            <w:r w:rsidRPr="00CF23CF">
              <w:rPr>
                <w:spacing w:val="-14"/>
              </w:rPr>
              <w:t xml:space="preserve"> </w:t>
            </w:r>
            <w:r w:rsidRPr="00CF23CF">
              <w:t>frontală</w:t>
            </w:r>
            <w:r w:rsidRPr="00CF23CF">
              <w:rPr>
                <w:spacing w:val="-14"/>
              </w:rPr>
              <w:t xml:space="preserve"> </w:t>
            </w:r>
          </w:p>
          <w:p w14:paraId="7C939312" w14:textId="4E962239" w:rsidR="00C3029D" w:rsidRPr="00CF23CF" w:rsidRDefault="00C3029D">
            <w:pPr>
              <w:pStyle w:val="TableParagraph"/>
              <w:spacing w:line="242" w:lineRule="auto"/>
              <w:ind w:left="108" w:right="177"/>
            </w:pPr>
            <w:proofErr w:type="spellStart"/>
            <w:r w:rsidRPr="00CF23CF">
              <w:t>Fişă</w:t>
            </w:r>
            <w:proofErr w:type="spellEnd"/>
            <w:r w:rsidRPr="00CF23CF">
              <w:t xml:space="preserve"> de lucru</w:t>
            </w:r>
          </w:p>
        </w:tc>
        <w:tc>
          <w:tcPr>
            <w:tcW w:w="2154" w:type="dxa"/>
          </w:tcPr>
          <w:p w14:paraId="447E024A" w14:textId="77777777" w:rsidR="00494C9D" w:rsidRPr="00CF23CF" w:rsidRDefault="00C53AD2">
            <w:pPr>
              <w:pStyle w:val="TableParagraph"/>
              <w:ind w:left="109" w:right="92"/>
            </w:pPr>
            <w:r w:rsidRPr="00CF23CF">
              <w:t>Observare</w:t>
            </w:r>
            <w:r w:rsidRPr="00CF23CF">
              <w:rPr>
                <w:spacing w:val="-14"/>
              </w:rPr>
              <w:t xml:space="preserve"> </w:t>
            </w:r>
            <w:r w:rsidRPr="00CF23CF">
              <w:t xml:space="preserve">sistematică Evaluare colegială </w:t>
            </w:r>
            <w:r w:rsidRPr="00CF23CF">
              <w:rPr>
                <w:spacing w:val="-2"/>
              </w:rPr>
              <w:t>Feedback</w:t>
            </w:r>
          </w:p>
        </w:tc>
      </w:tr>
      <w:tr w:rsidR="00494C9D" w:rsidRPr="00CF23CF" w14:paraId="3F67452A" w14:textId="77777777" w:rsidTr="00C3029D">
        <w:trPr>
          <w:trHeight w:val="2047"/>
        </w:trPr>
        <w:tc>
          <w:tcPr>
            <w:tcW w:w="1887" w:type="dxa"/>
            <w:shd w:val="clear" w:color="auto" w:fill="auto"/>
          </w:tcPr>
          <w:p w14:paraId="35A696BA" w14:textId="77777777" w:rsidR="00494C9D" w:rsidRPr="00CF23CF" w:rsidRDefault="00C3029D" w:rsidP="00C3029D">
            <w:pPr>
              <w:pStyle w:val="TableParagraph"/>
              <w:tabs>
                <w:tab w:val="left" w:pos="274"/>
              </w:tabs>
              <w:spacing w:before="1"/>
              <w:ind w:left="0"/>
              <w:rPr>
                <w:spacing w:val="-2"/>
              </w:rPr>
            </w:pPr>
            <w:r w:rsidRPr="00CF23CF">
              <w:rPr>
                <w:bCs/>
              </w:rPr>
              <w:t>9.</w:t>
            </w:r>
            <w:r w:rsidR="00C53AD2" w:rsidRPr="00CF23CF">
              <w:t>Plane</w:t>
            </w:r>
            <w:r w:rsidR="00C53AD2" w:rsidRPr="00CF23CF">
              <w:rPr>
                <w:spacing w:val="-4"/>
              </w:rPr>
              <w:t xml:space="preserve"> </w:t>
            </w:r>
            <w:r w:rsidR="00C53AD2" w:rsidRPr="00CF23CF">
              <w:rPr>
                <w:spacing w:val="-2"/>
              </w:rPr>
              <w:t>paralele</w:t>
            </w:r>
          </w:p>
          <w:p w14:paraId="265F32ED" w14:textId="422F988D" w:rsidR="00E6728C" w:rsidRPr="00CF23CF" w:rsidRDefault="00E6728C" w:rsidP="00C3029D">
            <w:pPr>
              <w:pStyle w:val="TableParagraph"/>
              <w:tabs>
                <w:tab w:val="left" w:pos="274"/>
              </w:tabs>
              <w:spacing w:before="1"/>
              <w:ind w:left="0"/>
            </w:pPr>
            <w:r w:rsidRPr="00CF23CF">
              <w:rPr>
                <w:spacing w:val="-2"/>
              </w:rPr>
              <w:t>(1 or</w:t>
            </w:r>
            <w:r w:rsidR="00CF23CF">
              <w:rPr>
                <w:spacing w:val="-2"/>
              </w:rPr>
              <w:t>ă</w:t>
            </w:r>
            <w:r w:rsidRPr="00CF23CF">
              <w:rPr>
                <w:spacing w:val="-2"/>
              </w:rPr>
              <w:t>)</w:t>
            </w:r>
          </w:p>
        </w:tc>
        <w:tc>
          <w:tcPr>
            <w:tcW w:w="523" w:type="dxa"/>
          </w:tcPr>
          <w:p w14:paraId="5F38FF5E" w14:textId="77777777" w:rsidR="00494C9D" w:rsidRPr="00CF23CF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1.4</w:t>
            </w:r>
          </w:p>
          <w:p w14:paraId="28A9A80B" w14:textId="77777777" w:rsidR="00494C9D" w:rsidRPr="00CF23CF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2.4</w:t>
            </w:r>
          </w:p>
          <w:p w14:paraId="0FA0813F" w14:textId="77777777" w:rsidR="00494C9D" w:rsidRPr="00CF23CF" w:rsidRDefault="00C53AD2">
            <w:pPr>
              <w:pStyle w:val="TableParagraph"/>
              <w:spacing w:before="1"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4.4</w:t>
            </w:r>
          </w:p>
          <w:p w14:paraId="1B8AF9CC" w14:textId="77777777" w:rsidR="00494C9D" w:rsidRPr="00CF23CF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5.4</w:t>
            </w:r>
          </w:p>
          <w:p w14:paraId="3D9DCB85" w14:textId="77777777" w:rsidR="00494C9D" w:rsidRPr="00CF23CF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6.4</w:t>
            </w:r>
          </w:p>
        </w:tc>
        <w:tc>
          <w:tcPr>
            <w:tcW w:w="7515" w:type="dxa"/>
          </w:tcPr>
          <w:p w14:paraId="699580EF" w14:textId="7148ACD1" w:rsidR="00494C9D" w:rsidRPr="00CF23CF" w:rsidRDefault="00C53AD2" w:rsidP="0044684A">
            <w:pPr>
              <w:pStyle w:val="TableParagraph"/>
              <w:numPr>
                <w:ilvl w:val="0"/>
                <w:numId w:val="25"/>
              </w:numPr>
              <w:spacing w:line="246" w:lineRule="exact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Identificarea</w:t>
            </w:r>
            <w:r w:rsidRPr="00CF23CF">
              <w:rPr>
                <w:i/>
                <w:iCs/>
                <w:spacing w:val="48"/>
              </w:rPr>
              <w:t xml:space="preserve"> </w:t>
            </w:r>
            <w:r w:rsidRPr="00CF23CF">
              <w:rPr>
                <w:i/>
                <w:iCs/>
              </w:rPr>
              <w:t>planelor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paralele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in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configuratii</w:t>
            </w:r>
            <w:proofErr w:type="spellEnd"/>
            <w:r w:rsidRPr="00CF23CF">
              <w:rPr>
                <w:i/>
                <w:iCs/>
                <w:spacing w:val="-6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spatiale</w:t>
            </w:r>
            <w:proofErr w:type="spellEnd"/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si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în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mediul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înconjurător</w:t>
            </w:r>
            <w:r w:rsidRPr="00CF23CF">
              <w:rPr>
                <w:i/>
                <w:iCs/>
                <w:spacing w:val="1"/>
              </w:rPr>
              <w:t xml:space="preserve"> </w:t>
            </w:r>
          </w:p>
          <w:p w14:paraId="278045F0" w14:textId="645525E4" w:rsidR="00494C9D" w:rsidRPr="00CF23CF" w:rsidRDefault="00C53AD2" w:rsidP="0044684A">
            <w:pPr>
              <w:pStyle w:val="TableParagraph"/>
              <w:numPr>
                <w:ilvl w:val="0"/>
                <w:numId w:val="25"/>
              </w:numPr>
              <w:spacing w:line="253" w:lineRule="exact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Descrierea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unor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proprietăți</w:t>
            </w:r>
            <w:r w:rsidRPr="00CF23CF">
              <w:rPr>
                <w:i/>
                <w:iCs/>
                <w:spacing w:val="-8"/>
              </w:rPr>
              <w:t xml:space="preserve"> </w:t>
            </w:r>
            <w:r w:rsidRPr="00CF23CF">
              <w:rPr>
                <w:i/>
                <w:iCs/>
              </w:rPr>
              <w:t>ale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planelor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in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diferite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situatii</w:t>
            </w:r>
            <w:proofErr w:type="spellEnd"/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in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spațiu</w:t>
            </w:r>
            <w:r w:rsidRPr="00CF23CF">
              <w:rPr>
                <w:i/>
                <w:iCs/>
                <w:spacing w:val="-3"/>
              </w:rPr>
              <w:t xml:space="preserve"> </w:t>
            </w:r>
          </w:p>
          <w:p w14:paraId="7F07DE5A" w14:textId="151C3811" w:rsidR="00494C9D" w:rsidRPr="00CF23CF" w:rsidRDefault="00C53AD2" w:rsidP="0044684A">
            <w:pPr>
              <w:pStyle w:val="TableParagraph"/>
              <w:numPr>
                <w:ilvl w:val="0"/>
                <w:numId w:val="25"/>
              </w:numPr>
              <w:rPr>
                <w:b/>
                <w:i/>
                <w:iCs/>
              </w:rPr>
            </w:pPr>
            <w:proofErr w:type="spellStart"/>
            <w:r w:rsidRPr="00CF23CF">
              <w:rPr>
                <w:i/>
                <w:iCs/>
              </w:rPr>
              <w:t>Construcţia</w:t>
            </w:r>
            <w:proofErr w:type="spellEnd"/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cu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ajutorul instrumentelor geometrice/</w:t>
            </w:r>
            <w:proofErr w:type="spellStart"/>
            <w:r w:rsidRPr="00CF23CF">
              <w:rPr>
                <w:i/>
                <w:iCs/>
              </w:rPr>
              <w:t>GeoGebra</w:t>
            </w:r>
            <w:proofErr w:type="spellEnd"/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-1"/>
              </w:rPr>
              <w:t xml:space="preserve"> </w:t>
            </w:r>
            <w:r w:rsidRPr="00CF23CF">
              <w:rPr>
                <w:i/>
                <w:iCs/>
              </w:rPr>
              <w:t>planelor,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 xml:space="preserve">utilizând </w:t>
            </w:r>
            <w:proofErr w:type="spellStart"/>
            <w:r w:rsidRPr="00CF23CF">
              <w:rPr>
                <w:i/>
                <w:iCs/>
              </w:rPr>
              <w:t>definiţia</w:t>
            </w:r>
            <w:proofErr w:type="spellEnd"/>
            <w:r w:rsidRPr="00CF23CF">
              <w:rPr>
                <w:i/>
                <w:iCs/>
              </w:rPr>
              <w:t xml:space="preserve"> sau </w:t>
            </w:r>
            <w:proofErr w:type="spellStart"/>
            <w:r w:rsidRPr="00CF23CF">
              <w:rPr>
                <w:i/>
                <w:iCs/>
              </w:rPr>
              <w:t>proprietăţi</w:t>
            </w:r>
            <w:proofErr w:type="spellEnd"/>
            <w:r w:rsidRPr="00CF23CF">
              <w:rPr>
                <w:i/>
                <w:iCs/>
              </w:rPr>
              <w:t xml:space="preserve"> ale acestuia </w:t>
            </w:r>
          </w:p>
          <w:p w14:paraId="6BEA1E8D" w14:textId="36BF9EFE" w:rsidR="00494C9D" w:rsidRPr="00CF23CF" w:rsidRDefault="00C53AD2" w:rsidP="0044684A">
            <w:pPr>
              <w:pStyle w:val="TableParagraph"/>
              <w:numPr>
                <w:ilvl w:val="0"/>
                <w:numId w:val="25"/>
              </w:numPr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Analizarea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unor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metode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alternative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de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rezolvare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problemelor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de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 xml:space="preserve">geometrie utilizând </w:t>
            </w:r>
            <w:proofErr w:type="spellStart"/>
            <w:r w:rsidRPr="00CF23CF">
              <w:rPr>
                <w:i/>
                <w:iCs/>
              </w:rPr>
              <w:t>proprietăţi</w:t>
            </w:r>
            <w:proofErr w:type="spellEnd"/>
            <w:r w:rsidRPr="00CF23CF">
              <w:rPr>
                <w:i/>
                <w:iCs/>
              </w:rPr>
              <w:t xml:space="preserve"> ale paralelismului </w:t>
            </w:r>
          </w:p>
          <w:p w14:paraId="0FA2EACE" w14:textId="538B5400" w:rsidR="00494C9D" w:rsidRPr="00CF23CF" w:rsidRDefault="00C53AD2" w:rsidP="0044684A">
            <w:pPr>
              <w:pStyle w:val="TableParagraph"/>
              <w:numPr>
                <w:ilvl w:val="0"/>
                <w:numId w:val="25"/>
              </w:numPr>
              <w:spacing w:line="252" w:lineRule="exact"/>
              <w:rPr>
                <w:b/>
                <w:i/>
                <w:iCs/>
              </w:rPr>
            </w:pPr>
            <w:proofErr w:type="spellStart"/>
            <w:r w:rsidRPr="00CF23CF">
              <w:rPr>
                <w:i/>
                <w:iCs/>
              </w:rPr>
              <w:t>Analizaerea</w:t>
            </w:r>
            <w:proofErr w:type="spellEnd"/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unor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situatii</w:t>
            </w:r>
            <w:proofErr w:type="spellEnd"/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practice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care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necesită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aplicarea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unor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proprietați</w:t>
            </w:r>
            <w:proofErr w:type="spellEnd"/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ale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 xml:space="preserve">planelor paralele </w:t>
            </w:r>
          </w:p>
        </w:tc>
        <w:tc>
          <w:tcPr>
            <w:tcW w:w="2131" w:type="dxa"/>
          </w:tcPr>
          <w:p w14:paraId="7816A3BE" w14:textId="77777777" w:rsidR="00494C9D" w:rsidRPr="00CF23CF" w:rsidRDefault="00C53AD2">
            <w:pPr>
              <w:pStyle w:val="TableParagraph"/>
              <w:ind w:left="108" w:right="913"/>
            </w:pPr>
            <w:proofErr w:type="spellStart"/>
            <w:r w:rsidRPr="00CF23CF">
              <w:rPr>
                <w:spacing w:val="-2"/>
              </w:rPr>
              <w:t>GeoGebra</w:t>
            </w:r>
            <w:proofErr w:type="spellEnd"/>
            <w:r w:rsidRPr="00CF23CF">
              <w:rPr>
                <w:spacing w:val="-2"/>
              </w:rPr>
              <w:t xml:space="preserve"> </w:t>
            </w:r>
            <w:r w:rsidRPr="00CF23CF">
              <w:t>Activitate</w:t>
            </w:r>
            <w:r w:rsidRPr="00CF23CF">
              <w:rPr>
                <w:spacing w:val="-14"/>
              </w:rPr>
              <w:t xml:space="preserve"> </w:t>
            </w:r>
            <w:r w:rsidRPr="00CF23CF">
              <w:t xml:space="preserve">în </w:t>
            </w:r>
            <w:r w:rsidRPr="00CF23CF">
              <w:rPr>
                <w:spacing w:val="-2"/>
              </w:rPr>
              <w:t>cooperare</w:t>
            </w:r>
          </w:p>
        </w:tc>
        <w:tc>
          <w:tcPr>
            <w:tcW w:w="2154" w:type="dxa"/>
          </w:tcPr>
          <w:p w14:paraId="1794B819" w14:textId="77777777" w:rsidR="00494C9D" w:rsidRPr="00CF23CF" w:rsidRDefault="00C53AD2">
            <w:pPr>
              <w:pStyle w:val="TableParagraph"/>
              <w:ind w:left="109" w:right="92"/>
            </w:pPr>
            <w:r w:rsidRPr="00CF23CF">
              <w:t>Observare</w:t>
            </w:r>
            <w:r w:rsidRPr="00CF23CF">
              <w:rPr>
                <w:spacing w:val="-14"/>
              </w:rPr>
              <w:t xml:space="preserve"> </w:t>
            </w:r>
            <w:r w:rsidRPr="00CF23CF">
              <w:t xml:space="preserve">sistematică Feedback profesor/ </w:t>
            </w:r>
            <w:r w:rsidRPr="00CF23CF">
              <w:rPr>
                <w:spacing w:val="-2"/>
              </w:rPr>
              <w:t>colegi</w:t>
            </w:r>
          </w:p>
        </w:tc>
      </w:tr>
    </w:tbl>
    <w:p w14:paraId="77D52AEE" w14:textId="77777777" w:rsidR="00494C9D" w:rsidRDefault="00494C9D">
      <w:pPr>
        <w:pStyle w:val="TableParagraph"/>
        <w:sectPr w:rsidR="00494C9D">
          <w:pgSz w:w="16850" w:h="11910" w:orient="landscape"/>
          <w:pgMar w:top="1340" w:right="1133" w:bottom="1120" w:left="1275" w:header="0" w:footer="918" w:gutter="0"/>
          <w:cols w:space="708"/>
        </w:sectPr>
      </w:pPr>
    </w:p>
    <w:p w14:paraId="47DCE206" w14:textId="77777777" w:rsidR="00494C9D" w:rsidRDefault="00494C9D">
      <w:pPr>
        <w:spacing w:before="2"/>
        <w:rPr>
          <w:b/>
          <w:sz w:val="8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523"/>
        <w:gridCol w:w="7515"/>
        <w:gridCol w:w="2131"/>
        <w:gridCol w:w="2154"/>
      </w:tblGrid>
      <w:tr w:rsidR="00282784" w:rsidRPr="00CF23CF" w14:paraId="388D74DC" w14:textId="77777777" w:rsidTr="00282784">
        <w:trPr>
          <w:trHeight w:val="4161"/>
        </w:trPr>
        <w:tc>
          <w:tcPr>
            <w:tcW w:w="1887" w:type="dxa"/>
            <w:shd w:val="clear" w:color="auto" w:fill="auto"/>
          </w:tcPr>
          <w:p w14:paraId="64E22418" w14:textId="77777777" w:rsidR="00282784" w:rsidRPr="00CF23CF" w:rsidRDefault="00282784" w:rsidP="00282784">
            <w:pPr>
              <w:pStyle w:val="TableParagraph"/>
              <w:tabs>
                <w:tab w:val="left" w:pos="141"/>
                <w:tab w:val="left" w:pos="259"/>
              </w:tabs>
              <w:spacing w:before="112"/>
              <w:ind w:left="141" w:right="141"/>
            </w:pPr>
            <w:r w:rsidRPr="00CF23CF">
              <w:t xml:space="preserve">10 </w:t>
            </w:r>
            <w:proofErr w:type="spellStart"/>
            <w:r w:rsidRPr="00CF23CF">
              <w:t>Sectiuni</w:t>
            </w:r>
            <w:proofErr w:type="spellEnd"/>
            <w:r w:rsidRPr="00CF23CF">
              <w:rPr>
                <w:spacing w:val="-14"/>
              </w:rPr>
              <w:t xml:space="preserve"> </w:t>
            </w:r>
            <w:r w:rsidRPr="00CF23CF">
              <w:t xml:space="preserve">paralele cu baza in </w:t>
            </w:r>
            <w:r w:rsidRPr="00CF23CF">
              <w:rPr>
                <w:spacing w:val="-2"/>
              </w:rPr>
              <w:t>corpurile geometrice studiate</w:t>
            </w:r>
          </w:p>
          <w:p w14:paraId="270E9798" w14:textId="77777777" w:rsidR="00282784" w:rsidRPr="00CF23CF" w:rsidRDefault="00282784">
            <w:pPr>
              <w:pStyle w:val="TableParagraph"/>
              <w:spacing w:before="100"/>
              <w:ind w:left="0"/>
              <w:rPr>
                <w:b/>
              </w:rPr>
            </w:pPr>
          </w:p>
          <w:p w14:paraId="75DA608E" w14:textId="4CBBF195" w:rsidR="00282784" w:rsidRPr="00CF23CF" w:rsidRDefault="00282784">
            <w:pPr>
              <w:pStyle w:val="TableParagraph"/>
              <w:ind w:left="107"/>
            </w:pPr>
            <w:r w:rsidRPr="00CF23CF">
              <w:t>Trunchiul</w:t>
            </w:r>
            <w:r w:rsidRPr="00CF23CF">
              <w:rPr>
                <w:spacing w:val="-6"/>
              </w:rPr>
              <w:t xml:space="preserve"> </w:t>
            </w:r>
            <w:r w:rsidRPr="00CF23CF">
              <w:rPr>
                <w:spacing w:val="-5"/>
              </w:rPr>
              <w:t>de</w:t>
            </w:r>
          </w:p>
          <w:p w14:paraId="2715E326" w14:textId="77777777" w:rsidR="00282784" w:rsidRPr="00CF23CF" w:rsidRDefault="00282784" w:rsidP="00282784">
            <w:pPr>
              <w:pStyle w:val="TableParagraph"/>
              <w:tabs>
                <w:tab w:val="left" w:pos="358"/>
              </w:tabs>
              <w:spacing w:before="2"/>
              <w:ind w:left="141" w:right="365"/>
              <w:rPr>
                <w:spacing w:val="-2"/>
              </w:rPr>
            </w:pPr>
            <w:r w:rsidRPr="00CF23CF">
              <w:t xml:space="preserve">piramidă </w:t>
            </w:r>
            <w:proofErr w:type="spellStart"/>
            <w:r w:rsidRPr="00CF23CF">
              <w:t>şi</w:t>
            </w:r>
            <w:proofErr w:type="spellEnd"/>
            <w:r w:rsidRPr="00CF23CF">
              <w:t xml:space="preserve"> trunchiul</w:t>
            </w:r>
            <w:r w:rsidRPr="00CF23CF">
              <w:rPr>
                <w:spacing w:val="-14"/>
              </w:rPr>
              <w:t xml:space="preserve"> </w:t>
            </w:r>
            <w:r w:rsidRPr="00CF23CF">
              <w:t>de</w:t>
            </w:r>
            <w:r w:rsidRPr="00CF23CF">
              <w:rPr>
                <w:spacing w:val="-13"/>
              </w:rPr>
              <w:t xml:space="preserve"> </w:t>
            </w:r>
            <w:r w:rsidRPr="00CF23CF">
              <w:t xml:space="preserve">con circular drept (descriere </w:t>
            </w:r>
            <w:proofErr w:type="spellStart"/>
            <w:r w:rsidRPr="00CF23CF">
              <w:t>şi</w:t>
            </w:r>
            <w:proofErr w:type="spellEnd"/>
            <w:r w:rsidRPr="00CF23CF">
              <w:t xml:space="preserve"> </w:t>
            </w:r>
            <w:r w:rsidRPr="00CF23CF">
              <w:rPr>
                <w:spacing w:val="-2"/>
              </w:rPr>
              <w:t>reprezentare)</w:t>
            </w:r>
          </w:p>
          <w:p w14:paraId="7FD7D9DE" w14:textId="5F19AF5B" w:rsidR="00E6728C" w:rsidRPr="00CF23CF" w:rsidRDefault="00E6728C" w:rsidP="00282784">
            <w:pPr>
              <w:pStyle w:val="TableParagraph"/>
              <w:tabs>
                <w:tab w:val="left" w:pos="358"/>
              </w:tabs>
              <w:spacing w:before="2"/>
              <w:ind w:left="141" w:right="365"/>
            </w:pPr>
            <w:r w:rsidRPr="00CF23CF">
              <w:rPr>
                <w:spacing w:val="-2"/>
              </w:rPr>
              <w:t>(1 or</w:t>
            </w:r>
            <w:r w:rsidR="00CF23CF">
              <w:rPr>
                <w:spacing w:val="-2"/>
              </w:rPr>
              <w:t>ă</w:t>
            </w:r>
            <w:r w:rsidRPr="00CF23CF">
              <w:rPr>
                <w:spacing w:val="-2"/>
              </w:rPr>
              <w:t>)</w:t>
            </w:r>
          </w:p>
        </w:tc>
        <w:tc>
          <w:tcPr>
            <w:tcW w:w="523" w:type="dxa"/>
          </w:tcPr>
          <w:p w14:paraId="404B81A4" w14:textId="71A8CED6" w:rsidR="00282784" w:rsidRPr="00CF23CF" w:rsidRDefault="00282784">
            <w:pPr>
              <w:pStyle w:val="TableParagraph"/>
              <w:ind w:left="122"/>
              <w:rPr>
                <w:b/>
                <w:spacing w:val="-5"/>
              </w:rPr>
            </w:pPr>
            <w:r w:rsidRPr="00CF23CF">
              <w:rPr>
                <w:b/>
                <w:spacing w:val="-5"/>
              </w:rPr>
              <w:t>1.4</w:t>
            </w:r>
          </w:p>
          <w:p w14:paraId="78729804" w14:textId="5FD9C445" w:rsidR="00282784" w:rsidRPr="00CF23CF" w:rsidRDefault="00282784">
            <w:pPr>
              <w:pStyle w:val="TableParagraph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2.4</w:t>
            </w:r>
          </w:p>
          <w:p w14:paraId="5F3EC54A" w14:textId="77777777" w:rsidR="00282784" w:rsidRPr="00CF23CF" w:rsidRDefault="00282784">
            <w:pPr>
              <w:pStyle w:val="TableParagraph"/>
              <w:spacing w:before="2"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3.4</w:t>
            </w:r>
          </w:p>
          <w:p w14:paraId="0623A132" w14:textId="77777777" w:rsidR="00282784" w:rsidRPr="00CF23CF" w:rsidRDefault="00282784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4.4</w:t>
            </w:r>
          </w:p>
          <w:p w14:paraId="093A7EC4" w14:textId="77777777" w:rsidR="00282784" w:rsidRPr="00CF23CF" w:rsidRDefault="00282784">
            <w:pPr>
              <w:pStyle w:val="TableParagraph"/>
              <w:spacing w:before="1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5.4</w:t>
            </w:r>
          </w:p>
          <w:p w14:paraId="241DDDC7" w14:textId="77777777" w:rsidR="00282784" w:rsidRPr="00CF23CF" w:rsidRDefault="00282784">
            <w:pPr>
              <w:pStyle w:val="TableParagraph"/>
              <w:ind w:left="0"/>
              <w:rPr>
                <w:b/>
              </w:rPr>
            </w:pPr>
          </w:p>
          <w:p w14:paraId="28D1D417" w14:textId="77777777" w:rsidR="00282784" w:rsidRPr="00CF23CF" w:rsidRDefault="00282784">
            <w:pPr>
              <w:pStyle w:val="TableParagraph"/>
              <w:ind w:left="0"/>
              <w:rPr>
                <w:b/>
              </w:rPr>
            </w:pPr>
          </w:p>
          <w:p w14:paraId="14C2440F" w14:textId="77777777" w:rsidR="00282784" w:rsidRPr="00CF23CF" w:rsidRDefault="00282784">
            <w:pPr>
              <w:pStyle w:val="TableParagraph"/>
              <w:ind w:left="0"/>
              <w:rPr>
                <w:b/>
              </w:rPr>
            </w:pPr>
          </w:p>
          <w:p w14:paraId="7BB9B4C9" w14:textId="77777777" w:rsidR="00282784" w:rsidRPr="00CF23CF" w:rsidRDefault="00282784">
            <w:pPr>
              <w:pStyle w:val="TableParagraph"/>
              <w:spacing w:before="175"/>
              <w:ind w:left="0"/>
              <w:rPr>
                <w:b/>
              </w:rPr>
            </w:pPr>
          </w:p>
          <w:p w14:paraId="1FEBB190" w14:textId="195B5508" w:rsidR="00282784" w:rsidRPr="00CF23CF" w:rsidRDefault="00282784" w:rsidP="00282784">
            <w:pPr>
              <w:pStyle w:val="TableParagraph"/>
              <w:spacing w:line="252" w:lineRule="exact"/>
              <w:ind w:left="122"/>
              <w:rPr>
                <w:b/>
              </w:rPr>
            </w:pPr>
          </w:p>
        </w:tc>
        <w:tc>
          <w:tcPr>
            <w:tcW w:w="7515" w:type="dxa"/>
          </w:tcPr>
          <w:p w14:paraId="3007B635" w14:textId="5EA23CAB" w:rsidR="00282784" w:rsidRPr="00CF23CF" w:rsidRDefault="00282784" w:rsidP="0044684A">
            <w:pPr>
              <w:pStyle w:val="TableParagraph"/>
              <w:numPr>
                <w:ilvl w:val="0"/>
                <w:numId w:val="26"/>
              </w:numPr>
              <w:spacing w:line="242" w:lineRule="auto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Utilizarea</w:t>
            </w:r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diferitelor</w:t>
            </w:r>
            <w:r w:rsidRPr="00CF23CF">
              <w:rPr>
                <w:i/>
                <w:iCs/>
                <w:spacing w:val="-8"/>
              </w:rPr>
              <w:t xml:space="preserve"> </w:t>
            </w:r>
            <w:r w:rsidRPr="00CF23CF">
              <w:rPr>
                <w:i/>
                <w:iCs/>
              </w:rPr>
              <w:t>mijloace</w:t>
            </w:r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didactice</w:t>
            </w:r>
            <w:r w:rsidRPr="00CF23CF">
              <w:rPr>
                <w:i/>
                <w:iCs/>
                <w:spacing w:val="-9"/>
              </w:rPr>
              <w:t xml:space="preserve"> </w:t>
            </w:r>
            <w:r w:rsidRPr="00CF23CF">
              <w:rPr>
                <w:i/>
                <w:iCs/>
              </w:rPr>
              <w:t>pentru</w:t>
            </w:r>
            <w:r w:rsidRPr="00CF23CF">
              <w:rPr>
                <w:i/>
                <w:iCs/>
                <w:spacing w:val="-9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modela</w:t>
            </w:r>
            <w:r w:rsidRPr="00CF23CF">
              <w:rPr>
                <w:i/>
                <w:iCs/>
                <w:spacing w:val="-7"/>
              </w:rPr>
              <w:t xml:space="preserve"> </w:t>
            </w:r>
            <w:r w:rsidRPr="00CF23CF">
              <w:rPr>
                <w:i/>
                <w:iCs/>
              </w:rPr>
              <w:t>rezultate</w:t>
            </w:r>
            <w:r w:rsidRPr="00CF23CF">
              <w:rPr>
                <w:i/>
                <w:iCs/>
                <w:spacing w:val="-9"/>
              </w:rPr>
              <w:t xml:space="preserve"> </w:t>
            </w:r>
            <w:r w:rsidRPr="00CF23CF">
              <w:rPr>
                <w:i/>
                <w:iCs/>
              </w:rPr>
              <w:t>asociate</w:t>
            </w:r>
            <w:r w:rsidRPr="00CF23CF">
              <w:rPr>
                <w:i/>
                <w:iCs/>
                <w:spacing w:val="-9"/>
              </w:rPr>
              <w:t xml:space="preserve"> </w:t>
            </w:r>
            <w:r w:rsidRPr="00CF23CF">
              <w:rPr>
                <w:i/>
                <w:iCs/>
              </w:rPr>
              <w:t xml:space="preserve">relațiilor de secțiuni paralele </w:t>
            </w:r>
          </w:p>
          <w:p w14:paraId="32E5E160" w14:textId="0892796F" w:rsidR="00282784" w:rsidRPr="00CF23CF" w:rsidRDefault="00282784" w:rsidP="0044684A">
            <w:pPr>
              <w:pStyle w:val="TableParagraph"/>
              <w:numPr>
                <w:ilvl w:val="0"/>
                <w:numId w:val="26"/>
              </w:numPr>
              <w:spacing w:line="248" w:lineRule="exact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Justificarea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unor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proprietăți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ale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figurilor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obținute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dupa</w:t>
            </w:r>
            <w:proofErr w:type="spellEnd"/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secționare</w:t>
            </w:r>
            <w:r w:rsidRPr="00CF23CF">
              <w:rPr>
                <w:i/>
                <w:iCs/>
                <w:spacing w:val="-5"/>
              </w:rPr>
              <w:t xml:space="preserve"> </w:t>
            </w:r>
          </w:p>
          <w:p w14:paraId="3803FCB6" w14:textId="29630AA7" w:rsidR="00282784" w:rsidRPr="00CF23CF" w:rsidRDefault="00282784" w:rsidP="0044684A">
            <w:pPr>
              <w:pStyle w:val="TableParagraph"/>
              <w:numPr>
                <w:ilvl w:val="0"/>
                <w:numId w:val="26"/>
              </w:numPr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 xml:space="preserve">Transpunerea în desen a unei </w:t>
            </w:r>
            <w:proofErr w:type="spellStart"/>
            <w:r w:rsidRPr="00CF23CF">
              <w:rPr>
                <w:i/>
                <w:iCs/>
              </w:rPr>
              <w:t>configuraţii</w:t>
            </w:r>
            <w:proofErr w:type="spellEnd"/>
            <w:r w:rsidRPr="00CF23CF">
              <w:rPr>
                <w:i/>
                <w:iCs/>
              </w:rPr>
              <w:t xml:space="preserve"> geometrice referitoare la</w:t>
            </w:r>
            <w:r w:rsidRPr="00CF23CF">
              <w:rPr>
                <w:i/>
                <w:iCs/>
                <w:spacing w:val="28"/>
              </w:rPr>
              <w:t xml:space="preserve"> </w:t>
            </w:r>
            <w:r w:rsidRPr="00CF23CF">
              <w:rPr>
                <w:i/>
                <w:iCs/>
              </w:rPr>
              <w:t>geometria in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plan</w:t>
            </w:r>
            <w:r w:rsidRPr="00CF23CF">
              <w:rPr>
                <w:i/>
                <w:iCs/>
                <w:spacing w:val="40"/>
              </w:rPr>
              <w:t xml:space="preserve"> </w:t>
            </w:r>
          </w:p>
          <w:p w14:paraId="4949DBD6" w14:textId="77777777" w:rsidR="00282784" w:rsidRPr="00CF23CF" w:rsidRDefault="00282784" w:rsidP="0044684A">
            <w:pPr>
              <w:pStyle w:val="TableParagraph"/>
              <w:numPr>
                <w:ilvl w:val="0"/>
                <w:numId w:val="26"/>
              </w:numPr>
              <w:spacing w:line="254" w:lineRule="exact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Analizarea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unor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metode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alternative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de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rezolvare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a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problemelor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de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 xml:space="preserve">geometrie utilizând </w:t>
            </w:r>
            <w:proofErr w:type="spellStart"/>
            <w:r w:rsidRPr="00CF23CF">
              <w:rPr>
                <w:i/>
                <w:iCs/>
              </w:rPr>
              <w:t>proprietăţi</w:t>
            </w:r>
            <w:proofErr w:type="spellEnd"/>
            <w:r w:rsidRPr="00CF23CF">
              <w:rPr>
                <w:i/>
                <w:iCs/>
              </w:rPr>
              <w:t xml:space="preserve"> ale paralelismului </w:t>
            </w:r>
          </w:p>
          <w:p w14:paraId="51A1DAB0" w14:textId="77777777" w:rsidR="00282784" w:rsidRPr="00CF23CF" w:rsidRDefault="00282784" w:rsidP="0044684A">
            <w:pPr>
              <w:pStyle w:val="TableParagraph"/>
              <w:numPr>
                <w:ilvl w:val="0"/>
                <w:numId w:val="26"/>
              </w:numPr>
              <w:spacing w:line="254" w:lineRule="exact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 xml:space="preserve">Identificarea, </w:t>
            </w:r>
            <w:proofErr w:type="spellStart"/>
            <w:r w:rsidRPr="00CF23CF">
              <w:rPr>
                <w:i/>
                <w:iCs/>
              </w:rPr>
              <w:t>construcţia</w:t>
            </w:r>
            <w:proofErr w:type="spellEnd"/>
            <w:r w:rsidRPr="00CF23CF">
              <w:rPr>
                <w:i/>
                <w:iCs/>
              </w:rPr>
              <w:t xml:space="preserve">, notarea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</w:rPr>
              <w:t xml:space="preserve"> citirea unor drepte concurente /paralele/ necoplanare</w:t>
            </w:r>
            <w:r w:rsidRPr="00CF23CF">
              <w:rPr>
                <w:i/>
                <w:iCs/>
                <w:spacing w:val="-2"/>
              </w:rPr>
              <w:t xml:space="preserve"> </w:t>
            </w:r>
            <w:r w:rsidRPr="00CF23CF">
              <w:rPr>
                <w:i/>
                <w:iCs/>
              </w:rPr>
              <w:t>în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trunchiul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de</w:t>
            </w:r>
            <w:r w:rsidRPr="00CF23CF">
              <w:rPr>
                <w:i/>
                <w:iCs/>
                <w:spacing w:val="-2"/>
              </w:rPr>
              <w:t xml:space="preserve"> </w:t>
            </w:r>
            <w:r w:rsidRPr="00CF23CF">
              <w:rPr>
                <w:i/>
                <w:iCs/>
              </w:rPr>
              <w:t>piramidă</w:t>
            </w:r>
            <w:r w:rsidRPr="00CF23CF">
              <w:rPr>
                <w:i/>
                <w:iCs/>
                <w:spacing w:val="-2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trunchiul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de</w:t>
            </w:r>
            <w:r w:rsidRPr="00CF23CF">
              <w:rPr>
                <w:i/>
                <w:iCs/>
                <w:spacing w:val="-2"/>
              </w:rPr>
              <w:t xml:space="preserve"> </w:t>
            </w:r>
            <w:r w:rsidRPr="00CF23CF">
              <w:rPr>
                <w:i/>
                <w:iCs/>
              </w:rPr>
              <w:t>con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,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cu</w:t>
            </w:r>
            <w:r w:rsidRPr="00CF23CF">
              <w:rPr>
                <w:i/>
                <w:iCs/>
                <w:spacing w:val="-2"/>
              </w:rPr>
              <w:t xml:space="preserve"> </w:t>
            </w:r>
            <w:r w:rsidRPr="00CF23CF">
              <w:rPr>
                <w:i/>
                <w:iCs/>
              </w:rPr>
              <w:t>exemplificare</w:t>
            </w:r>
            <w:r w:rsidRPr="00CF23CF">
              <w:rPr>
                <w:i/>
                <w:iCs/>
                <w:spacing w:val="-2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 xml:space="preserve">în realitatea înconjurătoare </w:t>
            </w:r>
          </w:p>
          <w:p w14:paraId="530AC895" w14:textId="77777777" w:rsidR="00282784" w:rsidRPr="00CF23CF" w:rsidRDefault="00282784" w:rsidP="0044684A">
            <w:pPr>
              <w:pStyle w:val="TableParagraph"/>
              <w:numPr>
                <w:ilvl w:val="0"/>
                <w:numId w:val="26"/>
              </w:numPr>
              <w:spacing w:line="254" w:lineRule="exact"/>
              <w:rPr>
                <w:b/>
                <w:i/>
                <w:iCs/>
              </w:rPr>
            </w:pPr>
            <w:proofErr w:type="spellStart"/>
            <w:r w:rsidRPr="00CF23CF">
              <w:rPr>
                <w:i/>
                <w:iCs/>
              </w:rPr>
              <w:t>Recunoaşterea</w:t>
            </w:r>
            <w:proofErr w:type="spellEnd"/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figurilor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geometrice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obţinute</w:t>
            </w:r>
            <w:proofErr w:type="spellEnd"/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în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urma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secţionării</w:t>
            </w:r>
            <w:proofErr w:type="spellEnd"/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unei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piramide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sau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a unei prisme cu un</w:t>
            </w:r>
            <w:r w:rsidRPr="00CF23CF">
              <w:rPr>
                <w:b/>
                <w:i/>
                <w:iCs/>
              </w:rPr>
              <w:t xml:space="preserve"> </w:t>
            </w:r>
            <w:r w:rsidRPr="00CF23CF">
              <w:rPr>
                <w:i/>
                <w:iCs/>
              </w:rPr>
              <w:t>plan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paralel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cu</w:t>
            </w:r>
            <w:r w:rsidRPr="00CF23CF">
              <w:rPr>
                <w:i/>
                <w:iCs/>
                <w:spacing w:val="-2"/>
              </w:rPr>
              <w:t xml:space="preserve"> </w:t>
            </w:r>
            <w:r w:rsidRPr="00CF23CF">
              <w:rPr>
                <w:i/>
                <w:iCs/>
              </w:rPr>
              <w:t>baza</w:t>
            </w:r>
            <w:r w:rsidRPr="00CF23CF">
              <w:rPr>
                <w:i/>
                <w:iCs/>
                <w:spacing w:val="-2"/>
              </w:rPr>
              <w:t xml:space="preserve"> </w:t>
            </w:r>
          </w:p>
          <w:p w14:paraId="53C54E8E" w14:textId="77777777" w:rsidR="00282784" w:rsidRPr="00CF23CF" w:rsidRDefault="00282784" w:rsidP="0044684A">
            <w:pPr>
              <w:pStyle w:val="TableParagraph"/>
              <w:numPr>
                <w:ilvl w:val="0"/>
                <w:numId w:val="26"/>
              </w:numPr>
              <w:spacing w:line="254" w:lineRule="exact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Reprezentarea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prin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desen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sau</w:t>
            </w:r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prin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modele</w:t>
            </w:r>
            <w:r w:rsidRPr="00CF23CF">
              <w:rPr>
                <w:i/>
                <w:iCs/>
                <w:spacing w:val="40"/>
              </w:rPr>
              <w:t xml:space="preserve"> </w:t>
            </w:r>
            <w:r w:rsidRPr="00CF23CF">
              <w:rPr>
                <w:i/>
                <w:iCs/>
              </w:rPr>
              <w:t>trunchiul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de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piramidă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trunchiul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de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 xml:space="preserve">con în/din contexte reale </w:t>
            </w:r>
          </w:p>
          <w:p w14:paraId="0C02ADFC" w14:textId="63D9B4CD" w:rsidR="00282784" w:rsidRPr="00CF23CF" w:rsidRDefault="00282784" w:rsidP="0044684A">
            <w:pPr>
              <w:pStyle w:val="TableParagraph"/>
              <w:numPr>
                <w:ilvl w:val="0"/>
                <w:numId w:val="26"/>
              </w:numPr>
              <w:spacing w:line="254" w:lineRule="exact"/>
              <w:rPr>
                <w:b/>
                <w:i/>
                <w:iCs/>
              </w:rPr>
            </w:pPr>
            <w:r w:rsidRPr="00CF23CF">
              <w:rPr>
                <w:i/>
                <w:iCs/>
              </w:rPr>
              <w:t>Analizarea/interpretarea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unor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situaţii</w:t>
            </w:r>
            <w:proofErr w:type="spellEnd"/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din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realitatea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înconjurătoare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proofErr w:type="spellStart"/>
            <w:r w:rsidRPr="00CF23CF">
              <w:rPr>
                <w:i/>
                <w:iCs/>
              </w:rPr>
              <w:t>şi</w:t>
            </w:r>
            <w:proofErr w:type="spellEnd"/>
            <w:r w:rsidRPr="00CF23CF">
              <w:rPr>
                <w:i/>
                <w:iCs/>
                <w:spacing w:val="-5"/>
              </w:rPr>
              <w:t xml:space="preserve"> </w:t>
            </w:r>
            <w:r w:rsidRPr="00CF23CF">
              <w:rPr>
                <w:i/>
                <w:iCs/>
              </w:rPr>
              <w:t>transpunerea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 xml:space="preserve">lor în probleme de geometrie în </w:t>
            </w:r>
            <w:proofErr w:type="spellStart"/>
            <w:r w:rsidRPr="00CF23CF">
              <w:rPr>
                <w:i/>
                <w:iCs/>
              </w:rPr>
              <w:t>spaţiu</w:t>
            </w:r>
            <w:proofErr w:type="spellEnd"/>
            <w:r w:rsidRPr="00CF23CF">
              <w:rPr>
                <w:i/>
                <w:iCs/>
              </w:rPr>
              <w:t xml:space="preserve"> </w:t>
            </w:r>
          </w:p>
        </w:tc>
        <w:tc>
          <w:tcPr>
            <w:tcW w:w="2131" w:type="dxa"/>
          </w:tcPr>
          <w:p w14:paraId="327FF185" w14:textId="77777777" w:rsidR="00282784" w:rsidRPr="00CF23CF" w:rsidRDefault="00282784">
            <w:pPr>
              <w:pStyle w:val="TableParagraph"/>
              <w:spacing w:line="242" w:lineRule="auto"/>
              <w:ind w:left="108" w:right="913"/>
            </w:pPr>
            <w:r w:rsidRPr="00CF23CF">
              <w:t>Activitate</w:t>
            </w:r>
            <w:r w:rsidRPr="00CF23CF">
              <w:rPr>
                <w:spacing w:val="-14"/>
              </w:rPr>
              <w:t xml:space="preserve"> </w:t>
            </w:r>
            <w:r w:rsidRPr="00CF23CF">
              <w:t xml:space="preserve">în </w:t>
            </w:r>
            <w:r w:rsidRPr="00CF23CF">
              <w:rPr>
                <w:spacing w:val="-2"/>
              </w:rPr>
              <w:t>cooperare</w:t>
            </w:r>
          </w:p>
          <w:p w14:paraId="71615275" w14:textId="77777777" w:rsidR="00282784" w:rsidRPr="00CF23CF" w:rsidRDefault="00282784">
            <w:pPr>
              <w:pStyle w:val="TableParagraph"/>
              <w:spacing w:line="245" w:lineRule="exact"/>
              <w:ind w:left="108"/>
              <w:rPr>
                <w:i/>
              </w:rPr>
            </w:pPr>
            <w:proofErr w:type="spellStart"/>
            <w:r w:rsidRPr="00CF23CF">
              <w:rPr>
                <w:i/>
                <w:spacing w:val="-2"/>
              </w:rPr>
              <w:t>GeoGebra</w:t>
            </w:r>
            <w:proofErr w:type="spellEnd"/>
          </w:p>
          <w:p w14:paraId="3DA535DC" w14:textId="77777777" w:rsidR="00282784" w:rsidRPr="00CF23CF" w:rsidRDefault="00282784">
            <w:pPr>
              <w:pStyle w:val="TableParagraph"/>
              <w:spacing w:before="1" w:line="253" w:lineRule="exact"/>
              <w:ind w:left="108"/>
            </w:pPr>
            <w:r w:rsidRPr="00CF23CF">
              <w:t>Activitate</w:t>
            </w:r>
            <w:r w:rsidRPr="00CF23CF">
              <w:rPr>
                <w:spacing w:val="-8"/>
              </w:rPr>
              <w:t xml:space="preserve"> </w:t>
            </w:r>
            <w:r w:rsidRPr="00CF23CF">
              <w:rPr>
                <w:spacing w:val="-2"/>
              </w:rPr>
              <w:t>individuală</w:t>
            </w:r>
          </w:p>
          <w:p w14:paraId="5DD9442F" w14:textId="146FB0EF" w:rsidR="00282784" w:rsidRPr="00CF23CF" w:rsidRDefault="00282784" w:rsidP="00605ADA">
            <w:pPr>
              <w:pStyle w:val="TableParagraph"/>
              <w:ind w:left="108"/>
            </w:pPr>
            <w:r w:rsidRPr="00CF23CF">
              <w:rPr>
                <w:i/>
              </w:rPr>
              <w:t>Fișă</w:t>
            </w:r>
            <w:r w:rsidRPr="00CF23CF">
              <w:rPr>
                <w:i/>
                <w:spacing w:val="-3"/>
              </w:rPr>
              <w:t xml:space="preserve"> </w:t>
            </w:r>
            <w:r w:rsidRPr="00CF23CF">
              <w:rPr>
                <w:i/>
              </w:rPr>
              <w:t>de</w:t>
            </w:r>
            <w:r w:rsidRPr="00CF23CF">
              <w:rPr>
                <w:i/>
                <w:spacing w:val="-3"/>
              </w:rPr>
              <w:t xml:space="preserve"> </w:t>
            </w:r>
            <w:r w:rsidRPr="00CF23CF">
              <w:rPr>
                <w:i/>
              </w:rPr>
              <w:t>lucru</w:t>
            </w:r>
            <w:r w:rsidRPr="00CF23CF">
              <w:rPr>
                <w:i/>
                <w:spacing w:val="-2"/>
              </w:rPr>
              <w:t xml:space="preserve"> </w:t>
            </w:r>
          </w:p>
        </w:tc>
        <w:tc>
          <w:tcPr>
            <w:tcW w:w="2154" w:type="dxa"/>
          </w:tcPr>
          <w:p w14:paraId="4779373E" w14:textId="77777777" w:rsidR="00282784" w:rsidRPr="00CF23CF" w:rsidRDefault="00282784">
            <w:pPr>
              <w:pStyle w:val="TableParagraph"/>
              <w:spacing w:line="242" w:lineRule="auto"/>
              <w:ind w:left="142" w:right="59"/>
            </w:pPr>
            <w:r w:rsidRPr="00CF23CF">
              <w:t>Observare</w:t>
            </w:r>
            <w:r w:rsidRPr="00CF23CF">
              <w:rPr>
                <w:spacing w:val="-14"/>
              </w:rPr>
              <w:t xml:space="preserve"> </w:t>
            </w:r>
            <w:r w:rsidRPr="00CF23CF">
              <w:t xml:space="preserve">sistematică </w:t>
            </w:r>
            <w:r w:rsidRPr="00CF23CF">
              <w:rPr>
                <w:spacing w:val="-2"/>
              </w:rPr>
              <w:t>Feedback</w:t>
            </w:r>
          </w:p>
          <w:p w14:paraId="73199C48" w14:textId="1CF5F986" w:rsidR="00282784" w:rsidRPr="00CF23CF" w:rsidRDefault="00282784" w:rsidP="00F039F2">
            <w:pPr>
              <w:pStyle w:val="TableParagraph"/>
              <w:spacing w:before="6"/>
              <w:ind w:left="65"/>
            </w:pPr>
          </w:p>
        </w:tc>
      </w:tr>
      <w:tr w:rsidR="00494C9D" w:rsidRPr="00CF23CF" w14:paraId="1F0839D3" w14:textId="77777777" w:rsidTr="00282784">
        <w:trPr>
          <w:trHeight w:val="1072"/>
        </w:trPr>
        <w:tc>
          <w:tcPr>
            <w:tcW w:w="1887" w:type="dxa"/>
            <w:shd w:val="clear" w:color="auto" w:fill="auto"/>
          </w:tcPr>
          <w:p w14:paraId="6EDAD296" w14:textId="77777777" w:rsidR="00494C9D" w:rsidRPr="00CF23CF" w:rsidRDefault="00282784" w:rsidP="00282784">
            <w:pPr>
              <w:pStyle w:val="TableParagraph"/>
              <w:tabs>
                <w:tab w:val="left" w:pos="358"/>
              </w:tabs>
              <w:spacing w:before="141"/>
              <w:ind w:left="141" w:right="218"/>
              <w:rPr>
                <w:spacing w:val="-2"/>
              </w:rPr>
            </w:pPr>
            <w:r w:rsidRPr="00CF23CF">
              <w:t>11.</w:t>
            </w:r>
            <w:r w:rsidR="00C53AD2" w:rsidRPr="00CF23CF">
              <w:t>Evaluare la finalul</w:t>
            </w:r>
            <w:r w:rsidR="00C53AD2" w:rsidRPr="00CF23CF">
              <w:rPr>
                <w:spacing w:val="-14"/>
              </w:rPr>
              <w:t xml:space="preserve"> </w:t>
            </w:r>
            <w:proofErr w:type="spellStart"/>
            <w:r w:rsidR="00C53AD2" w:rsidRPr="00CF23CF">
              <w:t>unitații</w:t>
            </w:r>
            <w:proofErr w:type="spellEnd"/>
            <w:r w:rsidR="00C53AD2" w:rsidRPr="00CF23CF">
              <w:rPr>
                <w:spacing w:val="-14"/>
              </w:rPr>
              <w:t xml:space="preserve"> </w:t>
            </w:r>
            <w:r w:rsidR="00C53AD2" w:rsidRPr="00CF23CF">
              <w:t xml:space="preserve">de </w:t>
            </w:r>
            <w:proofErr w:type="spellStart"/>
            <w:r w:rsidR="00C53AD2" w:rsidRPr="00CF23CF">
              <w:rPr>
                <w:spacing w:val="-2"/>
              </w:rPr>
              <w:t>învațare</w:t>
            </w:r>
            <w:proofErr w:type="spellEnd"/>
          </w:p>
          <w:p w14:paraId="73A9AED9" w14:textId="15BBCEE9" w:rsidR="00E6728C" w:rsidRPr="00CF23CF" w:rsidRDefault="00E6728C" w:rsidP="00282784">
            <w:pPr>
              <w:pStyle w:val="TableParagraph"/>
              <w:tabs>
                <w:tab w:val="left" w:pos="358"/>
              </w:tabs>
              <w:spacing w:before="141"/>
              <w:ind w:left="141" w:right="218"/>
            </w:pPr>
            <w:r w:rsidRPr="00CF23CF">
              <w:rPr>
                <w:spacing w:val="-2"/>
              </w:rPr>
              <w:t>(1 or</w:t>
            </w:r>
            <w:r w:rsidR="00CF23CF">
              <w:rPr>
                <w:spacing w:val="-2"/>
              </w:rPr>
              <w:t>ă</w:t>
            </w:r>
            <w:r w:rsidRPr="00CF23CF">
              <w:rPr>
                <w:spacing w:val="-2"/>
              </w:rPr>
              <w:t>)</w:t>
            </w:r>
          </w:p>
        </w:tc>
        <w:tc>
          <w:tcPr>
            <w:tcW w:w="523" w:type="dxa"/>
          </w:tcPr>
          <w:p w14:paraId="4FA59F76" w14:textId="77777777" w:rsidR="00494C9D" w:rsidRPr="00CF23CF" w:rsidRDefault="00C53AD2">
            <w:pPr>
              <w:pStyle w:val="TableParagraph"/>
              <w:spacing w:before="157"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2.4</w:t>
            </w:r>
          </w:p>
          <w:p w14:paraId="1FE3499C" w14:textId="77777777" w:rsidR="00494C9D" w:rsidRPr="00CF23CF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3.4</w:t>
            </w:r>
          </w:p>
          <w:p w14:paraId="6D8BB40B" w14:textId="77777777" w:rsidR="00494C9D" w:rsidRPr="00CF23CF" w:rsidRDefault="00C53AD2">
            <w:pPr>
              <w:pStyle w:val="TableParagraph"/>
              <w:spacing w:line="252" w:lineRule="exact"/>
              <w:ind w:left="122"/>
              <w:rPr>
                <w:b/>
              </w:rPr>
            </w:pPr>
            <w:r w:rsidRPr="00CF23CF">
              <w:rPr>
                <w:b/>
                <w:spacing w:val="-5"/>
              </w:rPr>
              <w:t>5.4</w:t>
            </w:r>
          </w:p>
        </w:tc>
        <w:tc>
          <w:tcPr>
            <w:tcW w:w="7515" w:type="dxa"/>
          </w:tcPr>
          <w:p w14:paraId="23870A0D" w14:textId="77777777" w:rsidR="00494C9D" w:rsidRPr="00CF23CF" w:rsidRDefault="00C53AD2" w:rsidP="00CF23CF">
            <w:pPr>
              <w:pStyle w:val="TableParagraph"/>
              <w:numPr>
                <w:ilvl w:val="0"/>
                <w:numId w:val="28"/>
              </w:numPr>
              <w:spacing w:line="247" w:lineRule="exact"/>
              <w:rPr>
                <w:i/>
                <w:iCs/>
              </w:rPr>
            </w:pPr>
            <w:r w:rsidRPr="00CF23CF">
              <w:rPr>
                <w:i/>
                <w:iCs/>
              </w:rPr>
              <w:t>Evaluarea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scrisă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la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finalul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unității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de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  <w:spacing w:val="-2"/>
              </w:rPr>
              <w:t>învățare</w:t>
            </w:r>
          </w:p>
          <w:p w14:paraId="0D060E5B" w14:textId="77777777" w:rsidR="00CF23CF" w:rsidRDefault="00C53AD2" w:rsidP="00CF23CF">
            <w:pPr>
              <w:pStyle w:val="TableParagraph"/>
              <w:numPr>
                <w:ilvl w:val="0"/>
                <w:numId w:val="28"/>
              </w:numPr>
              <w:spacing w:before="1"/>
              <w:ind w:right="212"/>
              <w:rPr>
                <w:i/>
                <w:iCs/>
              </w:rPr>
            </w:pPr>
            <w:r w:rsidRPr="00CF23CF">
              <w:rPr>
                <w:i/>
                <w:iCs/>
              </w:rPr>
              <w:t>Identificarea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și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>discutarea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erorilor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de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rezolvare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(abordare</w:t>
            </w:r>
            <w:r w:rsidRPr="00CF23CF">
              <w:rPr>
                <w:i/>
                <w:iCs/>
                <w:spacing w:val="-4"/>
              </w:rPr>
              <w:t xml:space="preserve"> </w:t>
            </w:r>
            <w:r w:rsidRPr="00CF23CF">
              <w:rPr>
                <w:i/>
                <w:iCs/>
              </w:rPr>
              <w:t>ca</w:t>
            </w:r>
            <w:r w:rsidRPr="00CF23CF">
              <w:rPr>
                <w:i/>
                <w:iCs/>
                <w:spacing w:val="-6"/>
              </w:rPr>
              <w:t xml:space="preserve"> </w:t>
            </w:r>
            <w:r w:rsidRPr="00CF23CF">
              <w:rPr>
                <w:i/>
                <w:iCs/>
              </w:rPr>
              <w:t>erori</w:t>
            </w:r>
            <w:r w:rsidRPr="00CF23CF">
              <w:rPr>
                <w:i/>
                <w:iCs/>
                <w:spacing w:val="-3"/>
              </w:rPr>
              <w:t xml:space="preserve"> </w:t>
            </w:r>
            <w:r w:rsidRPr="00CF23CF">
              <w:rPr>
                <w:i/>
                <w:iCs/>
              </w:rPr>
              <w:t xml:space="preserve">tipice) </w:t>
            </w:r>
          </w:p>
          <w:p w14:paraId="0E995889" w14:textId="5E5F672D" w:rsidR="00494C9D" w:rsidRPr="00CF23CF" w:rsidRDefault="00C53AD2" w:rsidP="00CF23CF">
            <w:pPr>
              <w:pStyle w:val="TableParagraph"/>
              <w:numPr>
                <w:ilvl w:val="0"/>
                <w:numId w:val="28"/>
              </w:numPr>
              <w:spacing w:before="1"/>
              <w:ind w:right="212"/>
              <w:rPr>
                <w:i/>
                <w:iCs/>
              </w:rPr>
            </w:pPr>
            <w:r w:rsidRPr="00CF23CF">
              <w:rPr>
                <w:i/>
                <w:iCs/>
              </w:rPr>
              <w:t>Remedierea greșelilor tipice, identificate după testul sumativ</w:t>
            </w:r>
          </w:p>
        </w:tc>
        <w:tc>
          <w:tcPr>
            <w:tcW w:w="2131" w:type="dxa"/>
          </w:tcPr>
          <w:p w14:paraId="2BE64202" w14:textId="77777777" w:rsidR="00494C9D" w:rsidRPr="00CF23CF" w:rsidRDefault="00C53AD2">
            <w:pPr>
              <w:pStyle w:val="TableParagraph"/>
              <w:spacing w:line="247" w:lineRule="exact"/>
              <w:ind w:left="108"/>
            </w:pPr>
            <w:r w:rsidRPr="00CF23CF">
              <w:t>Test</w:t>
            </w:r>
            <w:r w:rsidRPr="00CF23CF">
              <w:rPr>
                <w:spacing w:val="-2"/>
              </w:rPr>
              <w:t xml:space="preserve"> </w:t>
            </w:r>
            <w:r w:rsidRPr="00CF23CF">
              <w:t>de</w:t>
            </w:r>
            <w:r w:rsidRPr="00CF23CF">
              <w:rPr>
                <w:spacing w:val="-1"/>
              </w:rPr>
              <w:t xml:space="preserve"> </w:t>
            </w:r>
            <w:r w:rsidRPr="00CF23CF">
              <w:rPr>
                <w:spacing w:val="-2"/>
              </w:rPr>
              <w:t>evaluare</w:t>
            </w:r>
          </w:p>
          <w:p w14:paraId="3B7F1015" w14:textId="3395C16F" w:rsidR="00494C9D" w:rsidRPr="00CF23CF" w:rsidRDefault="00C53AD2">
            <w:pPr>
              <w:pStyle w:val="TableParagraph"/>
              <w:spacing w:before="1"/>
              <w:ind w:left="108" w:right="119"/>
              <w:rPr>
                <w:iCs/>
              </w:rPr>
            </w:pPr>
            <w:r w:rsidRPr="00CF23CF">
              <w:rPr>
                <w:iCs/>
              </w:rPr>
              <w:t xml:space="preserve">Fișe de lucru </w:t>
            </w:r>
            <w:proofErr w:type="spellStart"/>
            <w:r w:rsidRPr="00CF23CF">
              <w:rPr>
                <w:iCs/>
              </w:rPr>
              <w:t>remediale</w:t>
            </w:r>
            <w:proofErr w:type="spellEnd"/>
            <w:r w:rsidRPr="00CF23CF">
              <w:rPr>
                <w:iCs/>
              </w:rPr>
              <w:t>/de</w:t>
            </w:r>
            <w:r w:rsidRPr="00CF23CF">
              <w:rPr>
                <w:iCs/>
                <w:spacing w:val="-14"/>
              </w:rPr>
              <w:t xml:space="preserve"> </w:t>
            </w:r>
            <w:r w:rsidRPr="00CF23CF">
              <w:rPr>
                <w:iCs/>
              </w:rPr>
              <w:t xml:space="preserve">progres </w:t>
            </w:r>
          </w:p>
        </w:tc>
        <w:tc>
          <w:tcPr>
            <w:tcW w:w="2154" w:type="dxa"/>
          </w:tcPr>
          <w:p w14:paraId="1498C8CD" w14:textId="77777777" w:rsidR="00494C9D" w:rsidRPr="00CF23CF" w:rsidRDefault="00C53AD2">
            <w:pPr>
              <w:pStyle w:val="TableParagraph"/>
              <w:spacing w:line="249" w:lineRule="auto"/>
              <w:ind w:left="65" w:right="112"/>
            </w:pPr>
            <w:r w:rsidRPr="00CF23CF">
              <w:t>Rezultatul testului Feedback</w:t>
            </w:r>
            <w:r w:rsidRPr="00CF23CF">
              <w:rPr>
                <w:spacing w:val="-14"/>
              </w:rPr>
              <w:t xml:space="preserve"> </w:t>
            </w:r>
            <w:r w:rsidRPr="00CF23CF">
              <w:t xml:space="preserve">personalizat </w:t>
            </w:r>
            <w:r w:rsidRPr="00CF23CF">
              <w:rPr>
                <w:spacing w:val="-2"/>
              </w:rPr>
              <w:t>Autoevaluare</w:t>
            </w:r>
          </w:p>
          <w:p w14:paraId="445C2BC7" w14:textId="7A1CF25A" w:rsidR="00494C9D" w:rsidRPr="00CF23CF" w:rsidRDefault="00494C9D">
            <w:pPr>
              <w:pStyle w:val="TableParagraph"/>
              <w:spacing w:before="3"/>
              <w:ind w:left="65"/>
            </w:pPr>
          </w:p>
        </w:tc>
      </w:tr>
    </w:tbl>
    <w:p w14:paraId="44561227" w14:textId="77777777" w:rsidR="00494C9D" w:rsidRDefault="00494C9D" w:rsidP="00AF133A">
      <w:pPr>
        <w:pStyle w:val="TableParagraph"/>
        <w:ind w:left="0"/>
        <w:sectPr w:rsidR="00494C9D">
          <w:pgSz w:w="16850" w:h="11910" w:orient="landscape"/>
          <w:pgMar w:top="1340" w:right="1133" w:bottom="1120" w:left="1275" w:header="0" w:footer="918" w:gutter="0"/>
          <w:cols w:space="708"/>
        </w:sectPr>
      </w:pPr>
    </w:p>
    <w:p w14:paraId="1392D11B" w14:textId="324DB5F8" w:rsidR="00DD3240" w:rsidRPr="008E01B9" w:rsidRDefault="009729C1" w:rsidP="00DD3240">
      <w:pPr>
        <w:rPr>
          <w:b/>
        </w:rPr>
      </w:pPr>
      <w:r w:rsidRPr="00DD3240">
        <w:rPr>
          <w:b/>
        </w:rPr>
        <w:lastRenderedPageBreak/>
        <w:t>Competente</w:t>
      </w:r>
      <w:r w:rsidRPr="00DD3240">
        <w:rPr>
          <w:b/>
          <w:spacing w:val="-9"/>
        </w:rPr>
        <w:t xml:space="preserve"> </w:t>
      </w:r>
      <w:r w:rsidRPr="00DD3240">
        <w:rPr>
          <w:b/>
        </w:rPr>
        <w:t>specifice</w:t>
      </w:r>
      <w:r w:rsidRPr="00DD3240">
        <w:rPr>
          <w:b/>
          <w:spacing w:val="-6"/>
        </w:rPr>
        <w:t xml:space="preserve"> </w:t>
      </w:r>
      <w:r w:rsidR="00983937" w:rsidRPr="00DD3240">
        <w:rPr>
          <w:b/>
        </w:rPr>
        <w:t>asociate</w:t>
      </w:r>
      <w:r w:rsidR="00983937" w:rsidRPr="00DD3240">
        <w:rPr>
          <w:b/>
          <w:spacing w:val="-4"/>
        </w:rPr>
        <w:t xml:space="preserve"> </w:t>
      </w:r>
      <w:r w:rsidR="00983937" w:rsidRPr="00DD3240">
        <w:rPr>
          <w:b/>
        </w:rPr>
        <w:t>unității</w:t>
      </w:r>
      <w:r w:rsidR="00983937" w:rsidRPr="00DD3240">
        <w:rPr>
          <w:b/>
          <w:spacing w:val="-3"/>
        </w:rPr>
        <w:t xml:space="preserve"> </w:t>
      </w:r>
      <w:r w:rsidR="00983937" w:rsidRPr="00DD3240">
        <w:rPr>
          <w:b/>
        </w:rPr>
        <w:t>de</w:t>
      </w:r>
      <w:r w:rsidR="00983937" w:rsidRPr="00DD3240">
        <w:rPr>
          <w:b/>
          <w:spacing w:val="-3"/>
        </w:rPr>
        <w:t xml:space="preserve"> </w:t>
      </w:r>
      <w:r w:rsidR="00983937" w:rsidRPr="00DD3240">
        <w:rPr>
          <w:b/>
        </w:rPr>
        <w:t>învățare</w:t>
      </w:r>
      <w:r w:rsidR="00983937" w:rsidRPr="00DD3240">
        <w:rPr>
          <w:b/>
          <w:spacing w:val="-4"/>
        </w:rPr>
        <w:t xml:space="preserve"> </w:t>
      </w:r>
      <w:r w:rsidR="00DD3240" w:rsidRPr="00DD3240">
        <w:rPr>
          <w:b/>
        </w:rPr>
        <w:t>PUNCTE, DREPTE, PLANE, CORPU</w:t>
      </w:r>
      <w:r w:rsidR="00DD3240" w:rsidRPr="008E01B9">
        <w:rPr>
          <w:b/>
        </w:rPr>
        <w:t>RI</w:t>
      </w:r>
      <w:r w:rsidR="00DD3240">
        <w:rPr>
          <w:b/>
        </w:rPr>
        <w:t xml:space="preserve"> </w:t>
      </w:r>
      <w:r w:rsidR="00DD3240">
        <w:rPr>
          <w:b/>
        </w:rPr>
        <w:t>GEOMETRICE. RELAȚII ÎNTRE PUNCTE, DREPTE, PLANE</w:t>
      </w:r>
    </w:p>
    <w:p w14:paraId="0FB9240F" w14:textId="026CBEF2" w:rsidR="009729C1" w:rsidRDefault="009729C1" w:rsidP="00AF133A">
      <w:pPr>
        <w:rPr>
          <w:b/>
        </w:rPr>
      </w:pPr>
    </w:p>
    <w:p w14:paraId="4CA909C6" w14:textId="77777777" w:rsidR="009729C1" w:rsidRDefault="009729C1" w:rsidP="009729C1">
      <w:pPr>
        <w:pStyle w:val="BodyText"/>
        <w:spacing w:before="40"/>
        <w:ind w:left="165"/>
      </w:pPr>
      <w:r>
        <w:t>1.4.</w:t>
      </w:r>
      <w:r>
        <w:rPr>
          <w:spacing w:val="-5"/>
        </w:rPr>
        <w:t xml:space="preserve"> </w:t>
      </w:r>
      <w:r>
        <w:t>Identificarea</w:t>
      </w:r>
      <w:r>
        <w:rPr>
          <w:spacing w:val="-4"/>
        </w:rPr>
        <w:t xml:space="preserve"> </w:t>
      </w:r>
      <w:r>
        <w:t>unor</w:t>
      </w:r>
      <w:r>
        <w:rPr>
          <w:spacing w:val="-7"/>
        </w:rPr>
        <w:t xml:space="preserve"> </w:t>
      </w:r>
      <w:r>
        <w:t>figuri</w:t>
      </w:r>
      <w:r>
        <w:rPr>
          <w:spacing w:val="-5"/>
        </w:rPr>
        <w:t xml:space="preserve"> </w:t>
      </w:r>
      <w:r>
        <w:t>plane</w:t>
      </w:r>
      <w:r>
        <w:rPr>
          <w:spacing w:val="-4"/>
        </w:rPr>
        <w:t xml:space="preserve"> </w:t>
      </w:r>
      <w:r>
        <w:t>sau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unor</w:t>
      </w:r>
      <w:r>
        <w:rPr>
          <w:spacing w:val="-3"/>
        </w:rPr>
        <w:t xml:space="preserve"> </w:t>
      </w:r>
      <w:r>
        <w:t>elemente</w:t>
      </w:r>
      <w:r>
        <w:rPr>
          <w:spacing w:val="-4"/>
        </w:rPr>
        <w:t xml:space="preserve"> </w:t>
      </w:r>
      <w:r>
        <w:t>caracteristice</w:t>
      </w:r>
      <w:r>
        <w:rPr>
          <w:spacing w:val="-4"/>
        </w:rPr>
        <w:t xml:space="preserve"> </w:t>
      </w:r>
      <w:r>
        <w:t>acestora</w:t>
      </w:r>
      <w:r>
        <w:rPr>
          <w:spacing w:val="-4"/>
        </w:rPr>
        <w:t xml:space="preserve"> </w:t>
      </w:r>
      <w:r>
        <w:t>în</w:t>
      </w:r>
      <w:r>
        <w:rPr>
          <w:spacing w:val="-7"/>
        </w:rPr>
        <w:t xml:space="preserve"> </w:t>
      </w:r>
      <w:proofErr w:type="spellStart"/>
      <w:r>
        <w:t>configuraţii</w:t>
      </w:r>
      <w:proofErr w:type="spellEnd"/>
      <w:r>
        <w:rPr>
          <w:spacing w:val="-5"/>
        </w:rPr>
        <w:t xml:space="preserve"> </w:t>
      </w:r>
      <w:proofErr w:type="spellStart"/>
      <w:r>
        <w:t>spaţiale</w:t>
      </w:r>
      <w:proofErr w:type="spellEnd"/>
      <w:r>
        <w:rPr>
          <w:spacing w:val="44"/>
        </w:rPr>
        <w:t xml:space="preserve"> </w:t>
      </w:r>
      <w:r>
        <w:rPr>
          <w:spacing w:val="-4"/>
        </w:rPr>
        <w:t>date</w:t>
      </w:r>
    </w:p>
    <w:p w14:paraId="0BE8BEDC" w14:textId="77777777" w:rsidR="009729C1" w:rsidRDefault="009729C1" w:rsidP="009729C1">
      <w:pPr>
        <w:rPr>
          <w:b/>
          <w:sz w:val="21"/>
        </w:rPr>
      </w:pPr>
    </w:p>
    <w:p w14:paraId="7AEEADCC" w14:textId="77777777" w:rsidR="009729C1" w:rsidRDefault="009729C1" w:rsidP="009729C1">
      <w:pPr>
        <w:pStyle w:val="BodyText"/>
        <w:ind w:left="165"/>
      </w:pPr>
      <w:r>
        <w:t>2.4.</w:t>
      </w:r>
      <w:r>
        <w:rPr>
          <w:spacing w:val="-10"/>
        </w:rPr>
        <w:t xml:space="preserve"> </w:t>
      </w:r>
      <w:r>
        <w:t>Reprezentarea,</w:t>
      </w:r>
      <w:r>
        <w:rPr>
          <w:spacing w:val="-4"/>
        </w:rPr>
        <w:t xml:space="preserve"> </w:t>
      </w:r>
      <w:r>
        <w:t>prin</w:t>
      </w:r>
      <w:r>
        <w:rPr>
          <w:spacing w:val="-5"/>
        </w:rPr>
        <w:t xml:space="preserve"> </w:t>
      </w:r>
      <w:r>
        <w:t>desen</w:t>
      </w:r>
      <w:r>
        <w:rPr>
          <w:spacing w:val="-4"/>
        </w:rPr>
        <w:t xml:space="preserve"> </w:t>
      </w:r>
      <w:r>
        <w:t>sau</w:t>
      </w:r>
      <w:r>
        <w:rPr>
          <w:spacing w:val="-8"/>
        </w:rPr>
        <w:t xml:space="preserve"> </w:t>
      </w:r>
      <w:r>
        <w:t>prin</w:t>
      </w:r>
      <w:r>
        <w:rPr>
          <w:spacing w:val="-4"/>
        </w:rPr>
        <w:t xml:space="preserve"> </w:t>
      </w:r>
      <w:r>
        <w:t>modele,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unor</w:t>
      </w:r>
      <w:r>
        <w:rPr>
          <w:spacing w:val="-5"/>
        </w:rPr>
        <w:t xml:space="preserve"> </w:t>
      </w:r>
      <w:proofErr w:type="spellStart"/>
      <w:r>
        <w:t>configuraţii</w:t>
      </w:r>
      <w:proofErr w:type="spellEnd"/>
      <w:r>
        <w:rPr>
          <w:spacing w:val="-5"/>
        </w:rPr>
        <w:t xml:space="preserve"> </w:t>
      </w:r>
      <w:proofErr w:type="spellStart"/>
      <w:r>
        <w:t>spaţiale</w:t>
      </w:r>
      <w:proofErr w:type="spellEnd"/>
      <w:r>
        <w:rPr>
          <w:spacing w:val="-4"/>
        </w:rPr>
        <w:t xml:space="preserve"> date</w:t>
      </w:r>
    </w:p>
    <w:p w14:paraId="318E6DEF" w14:textId="77777777" w:rsidR="009729C1" w:rsidRDefault="009729C1" w:rsidP="009729C1">
      <w:pPr>
        <w:pStyle w:val="BodyText"/>
        <w:spacing w:before="241"/>
        <w:ind w:left="165"/>
      </w:pPr>
      <w:r>
        <w:t>3.4.</w:t>
      </w:r>
      <w:r>
        <w:rPr>
          <w:spacing w:val="-7"/>
        </w:rPr>
        <w:t xml:space="preserve"> </w:t>
      </w:r>
      <w:r>
        <w:t>Folosirea</w:t>
      </w:r>
      <w:r>
        <w:rPr>
          <w:spacing w:val="-6"/>
        </w:rPr>
        <w:t xml:space="preserve"> </w:t>
      </w:r>
      <w:r>
        <w:t>unor</w:t>
      </w:r>
      <w:r>
        <w:rPr>
          <w:spacing w:val="-5"/>
        </w:rPr>
        <w:t xml:space="preserve"> </w:t>
      </w:r>
      <w:proofErr w:type="spellStart"/>
      <w:r>
        <w:t>proprietăţi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paralelism</w:t>
      </w:r>
      <w:r>
        <w:rPr>
          <w:spacing w:val="-9"/>
        </w:rPr>
        <w:t xml:space="preserve"> </w:t>
      </w:r>
      <w:r>
        <w:t>sau</w:t>
      </w:r>
      <w:r>
        <w:rPr>
          <w:spacing w:val="-5"/>
        </w:rPr>
        <w:t xml:space="preserve"> </w:t>
      </w:r>
      <w:r>
        <w:t>perpendicularitate</w:t>
      </w:r>
      <w:r>
        <w:rPr>
          <w:spacing w:val="-5"/>
        </w:rPr>
        <w:t xml:space="preserve"> </w:t>
      </w:r>
      <w:r>
        <w:t>pentru</w:t>
      </w:r>
      <w:r>
        <w:rPr>
          <w:spacing w:val="-8"/>
        </w:rPr>
        <w:t xml:space="preserve"> </w:t>
      </w:r>
      <w:r>
        <w:t>analizarea</w:t>
      </w:r>
      <w:r>
        <w:rPr>
          <w:spacing w:val="-5"/>
        </w:rPr>
        <w:t xml:space="preserve"> </w:t>
      </w:r>
      <w:proofErr w:type="spellStart"/>
      <w:r>
        <w:t>poziţiilor</w:t>
      </w:r>
      <w:proofErr w:type="spellEnd"/>
      <w:r>
        <w:rPr>
          <w:spacing w:val="-5"/>
        </w:rPr>
        <w:t xml:space="preserve"> </w:t>
      </w:r>
      <w:r>
        <w:t>relative</w:t>
      </w:r>
      <w:r>
        <w:rPr>
          <w:spacing w:val="-5"/>
        </w:rPr>
        <w:t xml:space="preserve"> </w:t>
      </w:r>
      <w:r>
        <w:t>ale</w:t>
      </w:r>
      <w:r>
        <w:rPr>
          <w:spacing w:val="-8"/>
        </w:rPr>
        <w:t xml:space="preserve"> </w:t>
      </w:r>
      <w:r>
        <w:t>dreptelor</w:t>
      </w:r>
      <w:r>
        <w:rPr>
          <w:spacing w:val="-5"/>
        </w:rPr>
        <w:t xml:space="preserve"> </w:t>
      </w:r>
      <w:r>
        <w:t>și</w:t>
      </w:r>
      <w:r>
        <w:rPr>
          <w:spacing w:val="-5"/>
        </w:rPr>
        <w:t xml:space="preserve"> </w:t>
      </w:r>
      <w:r>
        <w:rPr>
          <w:spacing w:val="-2"/>
        </w:rPr>
        <w:t>planelor</w:t>
      </w:r>
    </w:p>
    <w:p w14:paraId="401C495C" w14:textId="77777777" w:rsidR="009729C1" w:rsidRDefault="009729C1" w:rsidP="009729C1">
      <w:pPr>
        <w:pStyle w:val="BodyText"/>
        <w:spacing w:before="241"/>
        <w:ind w:left="165"/>
      </w:pPr>
      <w:r>
        <w:t>4.4.</w:t>
      </w:r>
      <w:r>
        <w:rPr>
          <w:spacing w:val="-10"/>
        </w:rPr>
        <w:t xml:space="preserve"> </w:t>
      </w:r>
      <w:r>
        <w:t>Descrierea</w:t>
      </w:r>
      <w:r>
        <w:rPr>
          <w:spacing w:val="-5"/>
        </w:rPr>
        <w:t xml:space="preserve"> </w:t>
      </w:r>
      <w:r>
        <w:t>în</w:t>
      </w:r>
      <w:r>
        <w:rPr>
          <w:spacing w:val="-4"/>
        </w:rPr>
        <w:t xml:space="preserve"> </w:t>
      </w:r>
      <w:r>
        <w:t>limbaj</w:t>
      </w:r>
      <w:r>
        <w:rPr>
          <w:spacing w:val="-5"/>
        </w:rPr>
        <w:t xml:space="preserve"> </w:t>
      </w:r>
      <w:r>
        <w:t>matematic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elementelor</w:t>
      </w:r>
      <w:r>
        <w:rPr>
          <w:spacing w:val="-4"/>
        </w:rPr>
        <w:t xml:space="preserve"> </w:t>
      </w:r>
      <w:r>
        <w:t>unei</w:t>
      </w:r>
      <w:r>
        <w:rPr>
          <w:spacing w:val="-6"/>
        </w:rPr>
        <w:t xml:space="preserve"> </w:t>
      </w:r>
      <w:r>
        <w:t>configurații</w:t>
      </w:r>
      <w:r>
        <w:rPr>
          <w:spacing w:val="-5"/>
        </w:rPr>
        <w:t xml:space="preserve"> </w:t>
      </w:r>
      <w:r>
        <w:rPr>
          <w:spacing w:val="-2"/>
        </w:rPr>
        <w:t>geometrice</w:t>
      </w:r>
    </w:p>
    <w:p w14:paraId="1837189B" w14:textId="77777777" w:rsidR="009729C1" w:rsidRDefault="009729C1" w:rsidP="009729C1">
      <w:pPr>
        <w:pStyle w:val="BodyText"/>
        <w:spacing w:before="162"/>
        <w:ind w:left="165"/>
      </w:pPr>
      <w:r>
        <w:t>5.4.</w:t>
      </w:r>
      <w:r>
        <w:rPr>
          <w:spacing w:val="-10"/>
        </w:rPr>
        <w:t xml:space="preserve"> </w:t>
      </w:r>
      <w:r>
        <w:t>Alegerea</w:t>
      </w:r>
      <w:r>
        <w:rPr>
          <w:spacing w:val="-7"/>
        </w:rPr>
        <w:t xml:space="preserve"> </w:t>
      </w:r>
      <w:r>
        <w:t>reprezentărilor</w:t>
      </w:r>
      <w:r>
        <w:rPr>
          <w:spacing w:val="-5"/>
        </w:rPr>
        <w:t xml:space="preserve"> </w:t>
      </w:r>
      <w:r>
        <w:t>geometrice</w:t>
      </w:r>
      <w:r>
        <w:rPr>
          <w:spacing w:val="-4"/>
        </w:rPr>
        <w:t xml:space="preserve"> </w:t>
      </w:r>
      <w:r>
        <w:t>adecvate</w:t>
      </w:r>
      <w:r>
        <w:rPr>
          <w:spacing w:val="-5"/>
        </w:rPr>
        <w:t xml:space="preserve"> </w:t>
      </w:r>
      <w:r>
        <w:t>în</w:t>
      </w:r>
      <w:r>
        <w:rPr>
          <w:spacing w:val="-7"/>
        </w:rPr>
        <w:t xml:space="preserve"> </w:t>
      </w:r>
      <w:r>
        <w:t>vederea</w:t>
      </w:r>
      <w:r>
        <w:rPr>
          <w:spacing w:val="-7"/>
        </w:rPr>
        <w:t xml:space="preserve"> </w:t>
      </w:r>
      <w:r>
        <w:t>descrierii</w:t>
      </w:r>
      <w:r>
        <w:rPr>
          <w:spacing w:val="-6"/>
        </w:rPr>
        <w:t xml:space="preserve"> </w:t>
      </w:r>
      <w:r>
        <w:t>unor</w:t>
      </w:r>
      <w:r>
        <w:rPr>
          <w:spacing w:val="-4"/>
        </w:rPr>
        <w:t xml:space="preserve"> </w:t>
      </w:r>
      <w:proofErr w:type="spellStart"/>
      <w:r>
        <w:t>configuraţii</w:t>
      </w:r>
      <w:proofErr w:type="spellEnd"/>
      <w:r>
        <w:rPr>
          <w:spacing w:val="-6"/>
        </w:rPr>
        <w:t xml:space="preserve"> </w:t>
      </w:r>
      <w:proofErr w:type="spellStart"/>
      <w:r>
        <w:t>spaţiale</w:t>
      </w:r>
      <w:proofErr w:type="spellEnd"/>
      <w:r>
        <w:rPr>
          <w:spacing w:val="-4"/>
        </w:rPr>
        <w:t xml:space="preserve"> </w:t>
      </w:r>
      <w:proofErr w:type="spellStart"/>
      <w:r>
        <w:t>şi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calculării</w:t>
      </w:r>
      <w:r>
        <w:rPr>
          <w:spacing w:val="-6"/>
        </w:rPr>
        <w:t xml:space="preserve"> </w:t>
      </w:r>
      <w:r>
        <w:t>unor</w:t>
      </w:r>
      <w:r>
        <w:rPr>
          <w:spacing w:val="-4"/>
        </w:rPr>
        <w:t xml:space="preserve"> </w:t>
      </w:r>
      <w:r>
        <w:t>elemente</w:t>
      </w:r>
      <w:r>
        <w:rPr>
          <w:spacing w:val="-5"/>
        </w:rPr>
        <w:t xml:space="preserve"> </w:t>
      </w:r>
      <w:r>
        <w:rPr>
          <w:spacing w:val="-2"/>
        </w:rPr>
        <w:t>metrice</w:t>
      </w:r>
    </w:p>
    <w:p w14:paraId="14B79F0B" w14:textId="77777777" w:rsidR="009729C1" w:rsidRDefault="009729C1" w:rsidP="009729C1">
      <w:pPr>
        <w:pStyle w:val="BodyText"/>
        <w:spacing w:before="159"/>
        <w:ind w:left="165"/>
      </w:pPr>
      <w:r>
        <w:t>6.4.</w:t>
      </w:r>
      <w:r>
        <w:rPr>
          <w:spacing w:val="-9"/>
        </w:rPr>
        <w:t xml:space="preserve"> </w:t>
      </w:r>
      <w:r>
        <w:t>Modelarea</w:t>
      </w:r>
      <w:r>
        <w:rPr>
          <w:spacing w:val="-6"/>
        </w:rPr>
        <w:t xml:space="preserve"> </w:t>
      </w:r>
      <w:r>
        <w:t>unor</w:t>
      </w:r>
      <w:r>
        <w:rPr>
          <w:spacing w:val="-6"/>
        </w:rPr>
        <w:t xml:space="preserve"> </w:t>
      </w:r>
      <w:proofErr w:type="spellStart"/>
      <w:r>
        <w:t>situaţii</w:t>
      </w:r>
      <w:proofErr w:type="spellEnd"/>
      <w:r>
        <w:rPr>
          <w:spacing w:val="-6"/>
        </w:rPr>
        <w:t xml:space="preserve"> </w:t>
      </w:r>
      <w:r>
        <w:t>practice</w:t>
      </w:r>
      <w:r>
        <w:rPr>
          <w:spacing w:val="-6"/>
        </w:rPr>
        <w:t xml:space="preserve"> </w:t>
      </w:r>
      <w:r>
        <w:t>în</w:t>
      </w:r>
      <w:r>
        <w:rPr>
          <w:spacing w:val="-7"/>
        </w:rPr>
        <w:t xml:space="preserve"> </w:t>
      </w:r>
      <w:r>
        <w:t>limbaj</w:t>
      </w:r>
      <w:r>
        <w:rPr>
          <w:spacing w:val="-6"/>
        </w:rPr>
        <w:t xml:space="preserve"> </w:t>
      </w:r>
      <w:r>
        <w:t>geometric,</w:t>
      </w:r>
      <w:r>
        <w:rPr>
          <w:spacing w:val="-6"/>
        </w:rPr>
        <w:t xml:space="preserve"> </w:t>
      </w:r>
      <w:r>
        <w:t>utilizând</w:t>
      </w:r>
      <w:r>
        <w:rPr>
          <w:spacing w:val="-6"/>
        </w:rPr>
        <w:t xml:space="preserve"> </w:t>
      </w:r>
      <w:r>
        <w:t>configurații</w:t>
      </w:r>
      <w:r>
        <w:rPr>
          <w:spacing w:val="-6"/>
        </w:rPr>
        <w:t xml:space="preserve"> </w:t>
      </w:r>
      <w:r>
        <w:rPr>
          <w:spacing w:val="-2"/>
        </w:rPr>
        <w:t>spațiale</w:t>
      </w:r>
    </w:p>
    <w:p w14:paraId="635D2D54" w14:textId="77777777" w:rsidR="009729C1" w:rsidRDefault="009729C1" w:rsidP="009729C1">
      <w:pPr>
        <w:rPr>
          <w:b/>
          <w:sz w:val="21"/>
        </w:rPr>
      </w:pPr>
    </w:p>
    <w:p w14:paraId="4B395447" w14:textId="77777777" w:rsidR="00494C9D" w:rsidRDefault="00494C9D">
      <w:pPr>
        <w:pStyle w:val="TableParagraph"/>
        <w:sectPr w:rsidR="00494C9D">
          <w:pgSz w:w="16850" w:h="11910" w:orient="landscape"/>
          <w:pgMar w:top="1340" w:right="1133" w:bottom="1120" w:left="1275" w:header="0" w:footer="918" w:gutter="0"/>
          <w:cols w:space="708"/>
        </w:sectPr>
      </w:pPr>
    </w:p>
    <w:p w14:paraId="716312B7" w14:textId="77777777" w:rsidR="00494C9D" w:rsidRDefault="00494C9D">
      <w:pPr>
        <w:spacing w:before="4"/>
        <w:rPr>
          <w:b/>
          <w:sz w:val="17"/>
        </w:rPr>
      </w:pPr>
    </w:p>
    <w:sectPr w:rsidR="00494C9D">
      <w:footerReference w:type="default" r:id="rId8"/>
      <w:pgSz w:w="12240" w:h="15840"/>
      <w:pgMar w:top="1820" w:right="1700" w:bottom="940" w:left="1700" w:header="0" w:footer="7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39A02" w14:textId="77777777" w:rsidR="00A5671E" w:rsidRDefault="00A5671E">
      <w:r>
        <w:separator/>
      </w:r>
    </w:p>
  </w:endnote>
  <w:endnote w:type="continuationSeparator" w:id="0">
    <w:p w14:paraId="35CE5C55" w14:textId="77777777" w:rsidR="00A5671E" w:rsidRDefault="00A56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F79FC" w14:textId="77777777" w:rsidR="00494C9D" w:rsidRDefault="00C53AD2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103488" behindDoc="1" locked="0" layoutInCell="1" allowOverlap="1" wp14:anchorId="3122F6CC" wp14:editId="2562CC6C">
              <wp:simplePos x="0" y="0"/>
              <wp:positionH relativeFrom="page">
                <wp:posOffset>5272151</wp:posOffset>
              </wp:positionH>
              <wp:positionV relativeFrom="page">
                <wp:posOffset>6830338</wp:posOffset>
              </wp:positionV>
              <wp:extent cx="163195" cy="18288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19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005C0B" w14:textId="77777777" w:rsidR="00494C9D" w:rsidRDefault="00C53AD2">
                          <w:pPr>
                            <w:spacing w:before="21"/>
                            <w:ind w:left="60"/>
                            <w:rPr>
                              <w:rFonts w:ascii="Cambria"/>
                              <w:sz w:val="21"/>
                            </w:rPr>
                          </w:pP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t>2</w:t>
                          </w: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22F6C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15.15pt;margin-top:537.8pt;width:12.85pt;height:14.4pt;z-index:-16212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" filled="f" stroked="f">
              <v:textbox inset="0,0,0,0">
                <w:txbxContent>
                  <w:p w14:paraId="03005C0B" w14:textId="77777777" w:rsidR="00494C9D" w:rsidRDefault="00C53AD2">
                    <w:pPr>
                      <w:spacing w:before="21"/>
                      <w:ind w:left="60"/>
                      <w:rPr>
                        <w:rFonts w:ascii="Cambria"/>
                        <w:sz w:val="21"/>
                      </w:rPr>
                    </w:pPr>
                    <w:r>
                      <w:rPr>
                        <w:rFonts w:ascii="Cambria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mbria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10"/>
                        <w:sz w:val="21"/>
                      </w:rPr>
                      <w:fldChar w:fldCharType="separate"/>
                    </w:r>
                    <w:r>
                      <w:rPr>
                        <w:rFonts w:ascii="Cambria"/>
                        <w:spacing w:val="-10"/>
                        <w:sz w:val="21"/>
                      </w:rPr>
                      <w:t>2</w:t>
                    </w:r>
                    <w:r>
                      <w:rPr>
                        <w:rFonts w:ascii="Cambria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D927D" w14:textId="77777777" w:rsidR="00494C9D" w:rsidRDefault="00C53AD2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104000" behindDoc="1" locked="0" layoutInCell="1" allowOverlap="1" wp14:anchorId="5A491CAE" wp14:editId="41DE2A0F">
              <wp:simplePos x="0" y="0"/>
              <wp:positionH relativeFrom="page">
                <wp:posOffset>3837178</wp:posOffset>
              </wp:positionH>
              <wp:positionV relativeFrom="page">
                <wp:posOffset>9441188</wp:posOffset>
              </wp:positionV>
              <wp:extent cx="99695" cy="1822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69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77FEE2" w14:textId="77777777" w:rsidR="00494C9D" w:rsidRDefault="00C53AD2">
                          <w:pPr>
                            <w:spacing w:before="20"/>
                            <w:ind w:left="20"/>
                            <w:rPr>
                              <w:rFonts w:ascii="Cambria"/>
                              <w:sz w:val="21"/>
                            </w:rPr>
                          </w:pP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t>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491CA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02.15pt;margin-top:743.4pt;width:7.85pt;height:14.35pt;z-index:-16212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" filled="f" stroked="f">
              <v:textbox inset="0,0,0,0">
                <w:txbxContent>
                  <w:p w14:paraId="5177FEE2" w14:textId="77777777" w:rsidR="00494C9D" w:rsidRDefault="00C53AD2">
                    <w:pPr>
                      <w:spacing w:before="20"/>
                      <w:ind w:left="20"/>
                      <w:rPr>
                        <w:rFonts w:ascii="Cambria"/>
                        <w:sz w:val="21"/>
                      </w:rPr>
                    </w:pPr>
                    <w:r>
                      <w:rPr>
                        <w:rFonts w:ascii="Cambria"/>
                        <w:spacing w:val="-10"/>
                        <w:sz w:val="21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91E1E" w14:textId="77777777" w:rsidR="00A5671E" w:rsidRDefault="00A5671E">
      <w:r>
        <w:separator/>
      </w:r>
    </w:p>
  </w:footnote>
  <w:footnote w:type="continuationSeparator" w:id="0">
    <w:p w14:paraId="0AE080D7" w14:textId="77777777" w:rsidR="00A5671E" w:rsidRDefault="00A56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3015"/>
    <w:multiLevelType w:val="hybridMultilevel"/>
    <w:tmpl w:val="A626B274"/>
    <w:lvl w:ilvl="0" w:tplc="C2884DB2">
      <w:numFmt w:val="bullet"/>
      <w:lvlText w:val=""/>
      <w:lvlJc w:val="left"/>
      <w:pPr>
        <w:ind w:left="93" w:hanging="22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10AE6476">
      <w:numFmt w:val="bullet"/>
      <w:lvlText w:val="•"/>
      <w:lvlJc w:val="left"/>
      <w:pPr>
        <w:ind w:left="277" w:hanging="224"/>
      </w:pPr>
      <w:rPr>
        <w:rFonts w:hint="default"/>
        <w:lang w:val="ro-RO" w:eastAsia="en-US" w:bidi="ar-SA"/>
      </w:rPr>
    </w:lvl>
    <w:lvl w:ilvl="2" w:tplc="5FCA3938">
      <w:numFmt w:val="bullet"/>
      <w:lvlText w:val="•"/>
      <w:lvlJc w:val="left"/>
      <w:pPr>
        <w:ind w:left="455" w:hanging="224"/>
      </w:pPr>
      <w:rPr>
        <w:rFonts w:hint="default"/>
        <w:lang w:val="ro-RO" w:eastAsia="en-US" w:bidi="ar-SA"/>
      </w:rPr>
    </w:lvl>
    <w:lvl w:ilvl="3" w:tplc="680E6F84">
      <w:numFmt w:val="bullet"/>
      <w:lvlText w:val="•"/>
      <w:lvlJc w:val="left"/>
      <w:pPr>
        <w:ind w:left="633" w:hanging="224"/>
      </w:pPr>
      <w:rPr>
        <w:rFonts w:hint="default"/>
        <w:lang w:val="ro-RO" w:eastAsia="en-US" w:bidi="ar-SA"/>
      </w:rPr>
    </w:lvl>
    <w:lvl w:ilvl="4" w:tplc="9D0C3F44">
      <w:numFmt w:val="bullet"/>
      <w:lvlText w:val="•"/>
      <w:lvlJc w:val="left"/>
      <w:pPr>
        <w:ind w:left="810" w:hanging="224"/>
      </w:pPr>
      <w:rPr>
        <w:rFonts w:hint="default"/>
        <w:lang w:val="ro-RO" w:eastAsia="en-US" w:bidi="ar-SA"/>
      </w:rPr>
    </w:lvl>
    <w:lvl w:ilvl="5" w:tplc="7ED0721C">
      <w:numFmt w:val="bullet"/>
      <w:lvlText w:val="•"/>
      <w:lvlJc w:val="left"/>
      <w:pPr>
        <w:ind w:left="988" w:hanging="224"/>
      </w:pPr>
      <w:rPr>
        <w:rFonts w:hint="default"/>
        <w:lang w:val="ro-RO" w:eastAsia="en-US" w:bidi="ar-SA"/>
      </w:rPr>
    </w:lvl>
    <w:lvl w:ilvl="6" w:tplc="1068C86E">
      <w:numFmt w:val="bullet"/>
      <w:lvlText w:val="•"/>
      <w:lvlJc w:val="left"/>
      <w:pPr>
        <w:ind w:left="1166" w:hanging="224"/>
      </w:pPr>
      <w:rPr>
        <w:rFonts w:hint="default"/>
        <w:lang w:val="ro-RO" w:eastAsia="en-US" w:bidi="ar-SA"/>
      </w:rPr>
    </w:lvl>
    <w:lvl w:ilvl="7" w:tplc="BB7C00CE">
      <w:numFmt w:val="bullet"/>
      <w:lvlText w:val="•"/>
      <w:lvlJc w:val="left"/>
      <w:pPr>
        <w:ind w:left="1343" w:hanging="224"/>
      </w:pPr>
      <w:rPr>
        <w:rFonts w:hint="default"/>
        <w:lang w:val="ro-RO" w:eastAsia="en-US" w:bidi="ar-SA"/>
      </w:rPr>
    </w:lvl>
    <w:lvl w:ilvl="8" w:tplc="1D84A538">
      <w:numFmt w:val="bullet"/>
      <w:lvlText w:val="•"/>
      <w:lvlJc w:val="left"/>
      <w:pPr>
        <w:ind w:left="1521" w:hanging="224"/>
      </w:pPr>
      <w:rPr>
        <w:rFonts w:hint="default"/>
        <w:lang w:val="ro-RO" w:eastAsia="en-US" w:bidi="ar-SA"/>
      </w:rPr>
    </w:lvl>
  </w:abstractNum>
  <w:abstractNum w:abstractNumId="1" w15:restartNumberingAfterBreak="0">
    <w:nsid w:val="07E21D16"/>
    <w:multiLevelType w:val="hybridMultilevel"/>
    <w:tmpl w:val="360A7C18"/>
    <w:lvl w:ilvl="0" w:tplc="3EE40CE6">
      <w:numFmt w:val="bullet"/>
      <w:lvlText w:val=""/>
      <w:lvlJc w:val="left"/>
      <w:pPr>
        <w:ind w:left="141" w:hanging="18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1BAA91B0">
      <w:numFmt w:val="bullet"/>
      <w:lvlText w:val="•"/>
      <w:lvlJc w:val="left"/>
      <w:pPr>
        <w:ind w:left="313" w:hanging="183"/>
      </w:pPr>
      <w:rPr>
        <w:rFonts w:hint="default"/>
        <w:lang w:val="ro-RO" w:eastAsia="en-US" w:bidi="ar-SA"/>
      </w:rPr>
    </w:lvl>
    <w:lvl w:ilvl="2" w:tplc="A4780A8A">
      <w:numFmt w:val="bullet"/>
      <w:lvlText w:val="•"/>
      <w:lvlJc w:val="left"/>
      <w:pPr>
        <w:ind w:left="487" w:hanging="183"/>
      </w:pPr>
      <w:rPr>
        <w:rFonts w:hint="default"/>
        <w:lang w:val="ro-RO" w:eastAsia="en-US" w:bidi="ar-SA"/>
      </w:rPr>
    </w:lvl>
    <w:lvl w:ilvl="3" w:tplc="A6F47704">
      <w:numFmt w:val="bullet"/>
      <w:lvlText w:val="•"/>
      <w:lvlJc w:val="left"/>
      <w:pPr>
        <w:ind w:left="661" w:hanging="183"/>
      </w:pPr>
      <w:rPr>
        <w:rFonts w:hint="default"/>
        <w:lang w:val="ro-RO" w:eastAsia="en-US" w:bidi="ar-SA"/>
      </w:rPr>
    </w:lvl>
    <w:lvl w:ilvl="4" w:tplc="52304AF4">
      <w:numFmt w:val="bullet"/>
      <w:lvlText w:val="•"/>
      <w:lvlJc w:val="left"/>
      <w:pPr>
        <w:ind w:left="834" w:hanging="183"/>
      </w:pPr>
      <w:rPr>
        <w:rFonts w:hint="default"/>
        <w:lang w:val="ro-RO" w:eastAsia="en-US" w:bidi="ar-SA"/>
      </w:rPr>
    </w:lvl>
    <w:lvl w:ilvl="5" w:tplc="00341C6C">
      <w:numFmt w:val="bullet"/>
      <w:lvlText w:val="•"/>
      <w:lvlJc w:val="left"/>
      <w:pPr>
        <w:ind w:left="1008" w:hanging="183"/>
      </w:pPr>
      <w:rPr>
        <w:rFonts w:hint="default"/>
        <w:lang w:val="ro-RO" w:eastAsia="en-US" w:bidi="ar-SA"/>
      </w:rPr>
    </w:lvl>
    <w:lvl w:ilvl="6" w:tplc="DC60D7D8">
      <w:numFmt w:val="bullet"/>
      <w:lvlText w:val="•"/>
      <w:lvlJc w:val="left"/>
      <w:pPr>
        <w:ind w:left="1182" w:hanging="183"/>
      </w:pPr>
      <w:rPr>
        <w:rFonts w:hint="default"/>
        <w:lang w:val="ro-RO" w:eastAsia="en-US" w:bidi="ar-SA"/>
      </w:rPr>
    </w:lvl>
    <w:lvl w:ilvl="7" w:tplc="F24AB480">
      <w:numFmt w:val="bullet"/>
      <w:lvlText w:val="•"/>
      <w:lvlJc w:val="left"/>
      <w:pPr>
        <w:ind w:left="1355" w:hanging="183"/>
      </w:pPr>
      <w:rPr>
        <w:rFonts w:hint="default"/>
        <w:lang w:val="ro-RO" w:eastAsia="en-US" w:bidi="ar-SA"/>
      </w:rPr>
    </w:lvl>
    <w:lvl w:ilvl="8" w:tplc="3EB61E42">
      <w:numFmt w:val="bullet"/>
      <w:lvlText w:val="•"/>
      <w:lvlJc w:val="left"/>
      <w:pPr>
        <w:ind w:left="1529" w:hanging="183"/>
      </w:pPr>
      <w:rPr>
        <w:rFonts w:hint="default"/>
        <w:lang w:val="ro-RO" w:eastAsia="en-US" w:bidi="ar-SA"/>
      </w:rPr>
    </w:lvl>
  </w:abstractNum>
  <w:abstractNum w:abstractNumId="2" w15:restartNumberingAfterBreak="0">
    <w:nsid w:val="10E27398"/>
    <w:multiLevelType w:val="hybridMultilevel"/>
    <w:tmpl w:val="A4561D3E"/>
    <w:lvl w:ilvl="0" w:tplc="3D680960">
      <w:numFmt w:val="bullet"/>
      <w:lvlText w:val=""/>
      <w:lvlJc w:val="left"/>
      <w:pPr>
        <w:ind w:left="107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E7F06CE8">
      <w:numFmt w:val="bullet"/>
      <w:lvlText w:val="•"/>
      <w:lvlJc w:val="left"/>
      <w:pPr>
        <w:ind w:left="277" w:hanging="176"/>
      </w:pPr>
      <w:rPr>
        <w:rFonts w:hint="default"/>
        <w:lang w:val="ro-RO" w:eastAsia="en-US" w:bidi="ar-SA"/>
      </w:rPr>
    </w:lvl>
    <w:lvl w:ilvl="2" w:tplc="6B563EAA">
      <w:numFmt w:val="bullet"/>
      <w:lvlText w:val="•"/>
      <w:lvlJc w:val="left"/>
      <w:pPr>
        <w:ind w:left="455" w:hanging="176"/>
      </w:pPr>
      <w:rPr>
        <w:rFonts w:hint="default"/>
        <w:lang w:val="ro-RO" w:eastAsia="en-US" w:bidi="ar-SA"/>
      </w:rPr>
    </w:lvl>
    <w:lvl w:ilvl="3" w:tplc="5B0A0EF6">
      <w:numFmt w:val="bullet"/>
      <w:lvlText w:val="•"/>
      <w:lvlJc w:val="left"/>
      <w:pPr>
        <w:ind w:left="633" w:hanging="176"/>
      </w:pPr>
      <w:rPr>
        <w:rFonts w:hint="default"/>
        <w:lang w:val="ro-RO" w:eastAsia="en-US" w:bidi="ar-SA"/>
      </w:rPr>
    </w:lvl>
    <w:lvl w:ilvl="4" w:tplc="70EA3FEC">
      <w:numFmt w:val="bullet"/>
      <w:lvlText w:val="•"/>
      <w:lvlJc w:val="left"/>
      <w:pPr>
        <w:ind w:left="810" w:hanging="176"/>
      </w:pPr>
      <w:rPr>
        <w:rFonts w:hint="default"/>
        <w:lang w:val="ro-RO" w:eastAsia="en-US" w:bidi="ar-SA"/>
      </w:rPr>
    </w:lvl>
    <w:lvl w:ilvl="5" w:tplc="9D0419F6">
      <w:numFmt w:val="bullet"/>
      <w:lvlText w:val="•"/>
      <w:lvlJc w:val="left"/>
      <w:pPr>
        <w:ind w:left="988" w:hanging="176"/>
      </w:pPr>
      <w:rPr>
        <w:rFonts w:hint="default"/>
        <w:lang w:val="ro-RO" w:eastAsia="en-US" w:bidi="ar-SA"/>
      </w:rPr>
    </w:lvl>
    <w:lvl w:ilvl="6" w:tplc="5E5AFE9A">
      <w:numFmt w:val="bullet"/>
      <w:lvlText w:val="•"/>
      <w:lvlJc w:val="left"/>
      <w:pPr>
        <w:ind w:left="1166" w:hanging="176"/>
      </w:pPr>
      <w:rPr>
        <w:rFonts w:hint="default"/>
        <w:lang w:val="ro-RO" w:eastAsia="en-US" w:bidi="ar-SA"/>
      </w:rPr>
    </w:lvl>
    <w:lvl w:ilvl="7" w:tplc="1BE0A9BA">
      <w:numFmt w:val="bullet"/>
      <w:lvlText w:val="•"/>
      <w:lvlJc w:val="left"/>
      <w:pPr>
        <w:ind w:left="1343" w:hanging="176"/>
      </w:pPr>
      <w:rPr>
        <w:rFonts w:hint="default"/>
        <w:lang w:val="ro-RO" w:eastAsia="en-US" w:bidi="ar-SA"/>
      </w:rPr>
    </w:lvl>
    <w:lvl w:ilvl="8" w:tplc="DF9E326A">
      <w:numFmt w:val="bullet"/>
      <w:lvlText w:val="•"/>
      <w:lvlJc w:val="left"/>
      <w:pPr>
        <w:ind w:left="1521" w:hanging="176"/>
      </w:pPr>
      <w:rPr>
        <w:rFonts w:hint="default"/>
        <w:lang w:val="ro-RO" w:eastAsia="en-US" w:bidi="ar-SA"/>
      </w:rPr>
    </w:lvl>
  </w:abstractNum>
  <w:abstractNum w:abstractNumId="3" w15:restartNumberingAfterBreak="0">
    <w:nsid w:val="22610BDD"/>
    <w:multiLevelType w:val="hybridMultilevel"/>
    <w:tmpl w:val="8A8C886E"/>
    <w:lvl w:ilvl="0" w:tplc="69BAA2E8">
      <w:numFmt w:val="bullet"/>
      <w:lvlText w:val=""/>
      <w:lvlJc w:val="left"/>
      <w:pPr>
        <w:ind w:left="21" w:hanging="17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2E0CD48E">
      <w:numFmt w:val="bullet"/>
      <w:lvlText w:val="•"/>
      <w:lvlJc w:val="left"/>
      <w:pPr>
        <w:ind w:left="205" w:hanging="178"/>
      </w:pPr>
      <w:rPr>
        <w:rFonts w:hint="default"/>
        <w:lang w:val="ro-RO" w:eastAsia="en-US" w:bidi="ar-SA"/>
      </w:rPr>
    </w:lvl>
    <w:lvl w:ilvl="2" w:tplc="E9D406FE">
      <w:numFmt w:val="bullet"/>
      <w:lvlText w:val="•"/>
      <w:lvlJc w:val="left"/>
      <w:pPr>
        <w:ind w:left="391" w:hanging="178"/>
      </w:pPr>
      <w:rPr>
        <w:rFonts w:hint="default"/>
        <w:lang w:val="ro-RO" w:eastAsia="en-US" w:bidi="ar-SA"/>
      </w:rPr>
    </w:lvl>
    <w:lvl w:ilvl="3" w:tplc="80582DFE">
      <w:numFmt w:val="bullet"/>
      <w:lvlText w:val="•"/>
      <w:lvlJc w:val="left"/>
      <w:pPr>
        <w:ind w:left="577" w:hanging="178"/>
      </w:pPr>
      <w:rPr>
        <w:rFonts w:hint="default"/>
        <w:lang w:val="ro-RO" w:eastAsia="en-US" w:bidi="ar-SA"/>
      </w:rPr>
    </w:lvl>
    <w:lvl w:ilvl="4" w:tplc="DA72E89C">
      <w:numFmt w:val="bullet"/>
      <w:lvlText w:val="•"/>
      <w:lvlJc w:val="left"/>
      <w:pPr>
        <w:ind w:left="762" w:hanging="178"/>
      </w:pPr>
      <w:rPr>
        <w:rFonts w:hint="default"/>
        <w:lang w:val="ro-RO" w:eastAsia="en-US" w:bidi="ar-SA"/>
      </w:rPr>
    </w:lvl>
    <w:lvl w:ilvl="5" w:tplc="616CF71A">
      <w:numFmt w:val="bullet"/>
      <w:lvlText w:val="•"/>
      <w:lvlJc w:val="left"/>
      <w:pPr>
        <w:ind w:left="948" w:hanging="178"/>
      </w:pPr>
      <w:rPr>
        <w:rFonts w:hint="default"/>
        <w:lang w:val="ro-RO" w:eastAsia="en-US" w:bidi="ar-SA"/>
      </w:rPr>
    </w:lvl>
    <w:lvl w:ilvl="6" w:tplc="40EAE0EC">
      <w:numFmt w:val="bullet"/>
      <w:lvlText w:val="•"/>
      <w:lvlJc w:val="left"/>
      <w:pPr>
        <w:ind w:left="1134" w:hanging="178"/>
      </w:pPr>
      <w:rPr>
        <w:rFonts w:hint="default"/>
        <w:lang w:val="ro-RO" w:eastAsia="en-US" w:bidi="ar-SA"/>
      </w:rPr>
    </w:lvl>
    <w:lvl w:ilvl="7" w:tplc="7D4A010E">
      <w:numFmt w:val="bullet"/>
      <w:lvlText w:val="•"/>
      <w:lvlJc w:val="left"/>
      <w:pPr>
        <w:ind w:left="1319" w:hanging="178"/>
      </w:pPr>
      <w:rPr>
        <w:rFonts w:hint="default"/>
        <w:lang w:val="ro-RO" w:eastAsia="en-US" w:bidi="ar-SA"/>
      </w:rPr>
    </w:lvl>
    <w:lvl w:ilvl="8" w:tplc="F050AF36">
      <w:numFmt w:val="bullet"/>
      <w:lvlText w:val="•"/>
      <w:lvlJc w:val="left"/>
      <w:pPr>
        <w:ind w:left="1505" w:hanging="178"/>
      </w:pPr>
      <w:rPr>
        <w:rFonts w:hint="default"/>
        <w:lang w:val="ro-RO" w:eastAsia="en-US" w:bidi="ar-SA"/>
      </w:rPr>
    </w:lvl>
  </w:abstractNum>
  <w:abstractNum w:abstractNumId="4" w15:restartNumberingAfterBreak="0">
    <w:nsid w:val="2B620784"/>
    <w:multiLevelType w:val="hybridMultilevel"/>
    <w:tmpl w:val="C58C3B14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 w15:restartNumberingAfterBreak="0">
    <w:nsid w:val="2E6055A9"/>
    <w:multiLevelType w:val="hybridMultilevel"/>
    <w:tmpl w:val="E15036FA"/>
    <w:lvl w:ilvl="0" w:tplc="8320F308">
      <w:numFmt w:val="bullet"/>
      <w:lvlText w:val=""/>
      <w:lvlJc w:val="left"/>
      <w:pPr>
        <w:ind w:left="359" w:hanging="25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24B2237E">
      <w:numFmt w:val="bullet"/>
      <w:lvlText w:val="•"/>
      <w:lvlJc w:val="left"/>
      <w:pPr>
        <w:ind w:left="511" w:hanging="252"/>
      </w:pPr>
      <w:rPr>
        <w:rFonts w:hint="default"/>
        <w:lang w:val="ro-RO" w:eastAsia="en-US" w:bidi="ar-SA"/>
      </w:rPr>
    </w:lvl>
    <w:lvl w:ilvl="2" w:tplc="000C108A">
      <w:numFmt w:val="bullet"/>
      <w:lvlText w:val="•"/>
      <w:lvlJc w:val="left"/>
      <w:pPr>
        <w:ind w:left="663" w:hanging="252"/>
      </w:pPr>
      <w:rPr>
        <w:rFonts w:hint="default"/>
        <w:lang w:val="ro-RO" w:eastAsia="en-US" w:bidi="ar-SA"/>
      </w:rPr>
    </w:lvl>
    <w:lvl w:ilvl="3" w:tplc="DB18BD56">
      <w:numFmt w:val="bullet"/>
      <w:lvlText w:val="•"/>
      <w:lvlJc w:val="left"/>
      <w:pPr>
        <w:ind w:left="815" w:hanging="252"/>
      </w:pPr>
      <w:rPr>
        <w:rFonts w:hint="default"/>
        <w:lang w:val="ro-RO" w:eastAsia="en-US" w:bidi="ar-SA"/>
      </w:rPr>
    </w:lvl>
    <w:lvl w:ilvl="4" w:tplc="FF145A8E">
      <w:numFmt w:val="bullet"/>
      <w:lvlText w:val="•"/>
      <w:lvlJc w:val="left"/>
      <w:pPr>
        <w:ind w:left="966" w:hanging="252"/>
      </w:pPr>
      <w:rPr>
        <w:rFonts w:hint="default"/>
        <w:lang w:val="ro-RO" w:eastAsia="en-US" w:bidi="ar-SA"/>
      </w:rPr>
    </w:lvl>
    <w:lvl w:ilvl="5" w:tplc="7FFA054C">
      <w:numFmt w:val="bullet"/>
      <w:lvlText w:val="•"/>
      <w:lvlJc w:val="left"/>
      <w:pPr>
        <w:ind w:left="1118" w:hanging="252"/>
      </w:pPr>
      <w:rPr>
        <w:rFonts w:hint="default"/>
        <w:lang w:val="ro-RO" w:eastAsia="en-US" w:bidi="ar-SA"/>
      </w:rPr>
    </w:lvl>
    <w:lvl w:ilvl="6" w:tplc="863291CA">
      <w:numFmt w:val="bullet"/>
      <w:lvlText w:val="•"/>
      <w:lvlJc w:val="left"/>
      <w:pPr>
        <w:ind w:left="1270" w:hanging="252"/>
      </w:pPr>
      <w:rPr>
        <w:rFonts w:hint="default"/>
        <w:lang w:val="ro-RO" w:eastAsia="en-US" w:bidi="ar-SA"/>
      </w:rPr>
    </w:lvl>
    <w:lvl w:ilvl="7" w:tplc="87C86FCC">
      <w:numFmt w:val="bullet"/>
      <w:lvlText w:val="•"/>
      <w:lvlJc w:val="left"/>
      <w:pPr>
        <w:ind w:left="1421" w:hanging="252"/>
      </w:pPr>
      <w:rPr>
        <w:rFonts w:hint="default"/>
        <w:lang w:val="ro-RO" w:eastAsia="en-US" w:bidi="ar-SA"/>
      </w:rPr>
    </w:lvl>
    <w:lvl w:ilvl="8" w:tplc="5AFCE2C6">
      <w:numFmt w:val="bullet"/>
      <w:lvlText w:val="•"/>
      <w:lvlJc w:val="left"/>
      <w:pPr>
        <w:ind w:left="1573" w:hanging="252"/>
      </w:pPr>
      <w:rPr>
        <w:rFonts w:hint="default"/>
        <w:lang w:val="ro-RO" w:eastAsia="en-US" w:bidi="ar-SA"/>
      </w:rPr>
    </w:lvl>
  </w:abstractNum>
  <w:abstractNum w:abstractNumId="6" w15:restartNumberingAfterBreak="0">
    <w:nsid w:val="325C2576"/>
    <w:multiLevelType w:val="hybridMultilevel"/>
    <w:tmpl w:val="A664ECD4"/>
    <w:lvl w:ilvl="0" w:tplc="32E4C5E0">
      <w:numFmt w:val="bullet"/>
      <w:lvlText w:val=""/>
      <w:lvlJc w:val="left"/>
      <w:pPr>
        <w:ind w:left="283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D2B4C490">
      <w:numFmt w:val="bullet"/>
      <w:lvlText w:val="•"/>
      <w:lvlJc w:val="left"/>
      <w:pPr>
        <w:ind w:left="439" w:hanging="176"/>
      </w:pPr>
      <w:rPr>
        <w:rFonts w:hint="default"/>
        <w:lang w:val="ro-RO" w:eastAsia="en-US" w:bidi="ar-SA"/>
      </w:rPr>
    </w:lvl>
    <w:lvl w:ilvl="2" w:tplc="52FACCF4">
      <w:numFmt w:val="bullet"/>
      <w:lvlText w:val="•"/>
      <w:lvlJc w:val="left"/>
      <w:pPr>
        <w:ind w:left="599" w:hanging="176"/>
      </w:pPr>
      <w:rPr>
        <w:rFonts w:hint="default"/>
        <w:lang w:val="ro-RO" w:eastAsia="en-US" w:bidi="ar-SA"/>
      </w:rPr>
    </w:lvl>
    <w:lvl w:ilvl="3" w:tplc="5FBAB6A6">
      <w:numFmt w:val="bullet"/>
      <w:lvlText w:val="•"/>
      <w:lvlJc w:val="left"/>
      <w:pPr>
        <w:ind w:left="759" w:hanging="176"/>
      </w:pPr>
      <w:rPr>
        <w:rFonts w:hint="default"/>
        <w:lang w:val="ro-RO" w:eastAsia="en-US" w:bidi="ar-SA"/>
      </w:rPr>
    </w:lvl>
    <w:lvl w:ilvl="4" w:tplc="9B3CB530">
      <w:numFmt w:val="bullet"/>
      <w:lvlText w:val="•"/>
      <w:lvlJc w:val="left"/>
      <w:pPr>
        <w:ind w:left="918" w:hanging="176"/>
      </w:pPr>
      <w:rPr>
        <w:rFonts w:hint="default"/>
        <w:lang w:val="ro-RO" w:eastAsia="en-US" w:bidi="ar-SA"/>
      </w:rPr>
    </w:lvl>
    <w:lvl w:ilvl="5" w:tplc="9FEA7900">
      <w:numFmt w:val="bullet"/>
      <w:lvlText w:val="•"/>
      <w:lvlJc w:val="left"/>
      <w:pPr>
        <w:ind w:left="1078" w:hanging="176"/>
      </w:pPr>
      <w:rPr>
        <w:rFonts w:hint="default"/>
        <w:lang w:val="ro-RO" w:eastAsia="en-US" w:bidi="ar-SA"/>
      </w:rPr>
    </w:lvl>
    <w:lvl w:ilvl="6" w:tplc="8DAA3EA2">
      <w:numFmt w:val="bullet"/>
      <w:lvlText w:val="•"/>
      <w:lvlJc w:val="left"/>
      <w:pPr>
        <w:ind w:left="1238" w:hanging="176"/>
      </w:pPr>
      <w:rPr>
        <w:rFonts w:hint="default"/>
        <w:lang w:val="ro-RO" w:eastAsia="en-US" w:bidi="ar-SA"/>
      </w:rPr>
    </w:lvl>
    <w:lvl w:ilvl="7" w:tplc="34ECC752">
      <w:numFmt w:val="bullet"/>
      <w:lvlText w:val="•"/>
      <w:lvlJc w:val="left"/>
      <w:pPr>
        <w:ind w:left="1397" w:hanging="176"/>
      </w:pPr>
      <w:rPr>
        <w:rFonts w:hint="default"/>
        <w:lang w:val="ro-RO" w:eastAsia="en-US" w:bidi="ar-SA"/>
      </w:rPr>
    </w:lvl>
    <w:lvl w:ilvl="8" w:tplc="298AD922">
      <w:numFmt w:val="bullet"/>
      <w:lvlText w:val="•"/>
      <w:lvlJc w:val="left"/>
      <w:pPr>
        <w:ind w:left="1557" w:hanging="176"/>
      </w:pPr>
      <w:rPr>
        <w:rFonts w:hint="default"/>
        <w:lang w:val="ro-RO" w:eastAsia="en-US" w:bidi="ar-SA"/>
      </w:rPr>
    </w:lvl>
  </w:abstractNum>
  <w:abstractNum w:abstractNumId="7" w15:restartNumberingAfterBreak="0">
    <w:nsid w:val="36081D2C"/>
    <w:multiLevelType w:val="hybridMultilevel"/>
    <w:tmpl w:val="4BB856C4"/>
    <w:lvl w:ilvl="0" w:tplc="0418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8" w15:restartNumberingAfterBreak="0">
    <w:nsid w:val="3BB95E21"/>
    <w:multiLevelType w:val="hybridMultilevel"/>
    <w:tmpl w:val="21E6DF36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 w15:restartNumberingAfterBreak="0">
    <w:nsid w:val="3D0D55CF"/>
    <w:multiLevelType w:val="hybridMultilevel"/>
    <w:tmpl w:val="8DCE99F0"/>
    <w:lvl w:ilvl="0" w:tplc="1300455E">
      <w:start w:val="7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7" w:hanging="360"/>
      </w:pPr>
    </w:lvl>
    <w:lvl w:ilvl="2" w:tplc="0418001B" w:tentative="1">
      <w:start w:val="1"/>
      <w:numFmt w:val="lowerRoman"/>
      <w:lvlText w:val="%3."/>
      <w:lvlJc w:val="right"/>
      <w:pPr>
        <w:ind w:left="1907" w:hanging="180"/>
      </w:pPr>
    </w:lvl>
    <w:lvl w:ilvl="3" w:tplc="0418000F" w:tentative="1">
      <w:start w:val="1"/>
      <w:numFmt w:val="decimal"/>
      <w:lvlText w:val="%4."/>
      <w:lvlJc w:val="left"/>
      <w:pPr>
        <w:ind w:left="2627" w:hanging="360"/>
      </w:pPr>
    </w:lvl>
    <w:lvl w:ilvl="4" w:tplc="04180019" w:tentative="1">
      <w:start w:val="1"/>
      <w:numFmt w:val="lowerLetter"/>
      <w:lvlText w:val="%5."/>
      <w:lvlJc w:val="left"/>
      <w:pPr>
        <w:ind w:left="3347" w:hanging="360"/>
      </w:pPr>
    </w:lvl>
    <w:lvl w:ilvl="5" w:tplc="0418001B" w:tentative="1">
      <w:start w:val="1"/>
      <w:numFmt w:val="lowerRoman"/>
      <w:lvlText w:val="%6."/>
      <w:lvlJc w:val="right"/>
      <w:pPr>
        <w:ind w:left="4067" w:hanging="180"/>
      </w:pPr>
    </w:lvl>
    <w:lvl w:ilvl="6" w:tplc="0418000F" w:tentative="1">
      <w:start w:val="1"/>
      <w:numFmt w:val="decimal"/>
      <w:lvlText w:val="%7."/>
      <w:lvlJc w:val="left"/>
      <w:pPr>
        <w:ind w:left="4787" w:hanging="360"/>
      </w:pPr>
    </w:lvl>
    <w:lvl w:ilvl="7" w:tplc="04180019" w:tentative="1">
      <w:start w:val="1"/>
      <w:numFmt w:val="lowerLetter"/>
      <w:lvlText w:val="%8."/>
      <w:lvlJc w:val="left"/>
      <w:pPr>
        <w:ind w:left="5507" w:hanging="360"/>
      </w:pPr>
    </w:lvl>
    <w:lvl w:ilvl="8" w:tplc="0418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0" w15:restartNumberingAfterBreak="0">
    <w:nsid w:val="3ECD080F"/>
    <w:multiLevelType w:val="hybridMultilevel"/>
    <w:tmpl w:val="9A6E0B84"/>
    <w:lvl w:ilvl="0" w:tplc="23D4F422">
      <w:numFmt w:val="bullet"/>
      <w:lvlText w:val=""/>
      <w:lvlJc w:val="left"/>
      <w:pPr>
        <w:ind w:left="107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5CEE9DA8">
      <w:numFmt w:val="bullet"/>
      <w:lvlText w:val="•"/>
      <w:lvlJc w:val="left"/>
      <w:pPr>
        <w:ind w:left="277" w:hanging="176"/>
      </w:pPr>
      <w:rPr>
        <w:rFonts w:hint="default"/>
        <w:lang w:val="ro-RO" w:eastAsia="en-US" w:bidi="ar-SA"/>
      </w:rPr>
    </w:lvl>
    <w:lvl w:ilvl="2" w:tplc="D1B24296">
      <w:numFmt w:val="bullet"/>
      <w:lvlText w:val="•"/>
      <w:lvlJc w:val="left"/>
      <w:pPr>
        <w:ind w:left="455" w:hanging="176"/>
      </w:pPr>
      <w:rPr>
        <w:rFonts w:hint="default"/>
        <w:lang w:val="ro-RO" w:eastAsia="en-US" w:bidi="ar-SA"/>
      </w:rPr>
    </w:lvl>
    <w:lvl w:ilvl="3" w:tplc="E1807BB4">
      <w:numFmt w:val="bullet"/>
      <w:lvlText w:val="•"/>
      <w:lvlJc w:val="left"/>
      <w:pPr>
        <w:ind w:left="633" w:hanging="176"/>
      </w:pPr>
      <w:rPr>
        <w:rFonts w:hint="default"/>
        <w:lang w:val="ro-RO" w:eastAsia="en-US" w:bidi="ar-SA"/>
      </w:rPr>
    </w:lvl>
    <w:lvl w:ilvl="4" w:tplc="11929576">
      <w:numFmt w:val="bullet"/>
      <w:lvlText w:val="•"/>
      <w:lvlJc w:val="left"/>
      <w:pPr>
        <w:ind w:left="810" w:hanging="176"/>
      </w:pPr>
      <w:rPr>
        <w:rFonts w:hint="default"/>
        <w:lang w:val="ro-RO" w:eastAsia="en-US" w:bidi="ar-SA"/>
      </w:rPr>
    </w:lvl>
    <w:lvl w:ilvl="5" w:tplc="6406CF28">
      <w:numFmt w:val="bullet"/>
      <w:lvlText w:val="•"/>
      <w:lvlJc w:val="left"/>
      <w:pPr>
        <w:ind w:left="988" w:hanging="176"/>
      </w:pPr>
      <w:rPr>
        <w:rFonts w:hint="default"/>
        <w:lang w:val="ro-RO" w:eastAsia="en-US" w:bidi="ar-SA"/>
      </w:rPr>
    </w:lvl>
    <w:lvl w:ilvl="6" w:tplc="B21E9E4C">
      <w:numFmt w:val="bullet"/>
      <w:lvlText w:val="•"/>
      <w:lvlJc w:val="left"/>
      <w:pPr>
        <w:ind w:left="1166" w:hanging="176"/>
      </w:pPr>
      <w:rPr>
        <w:rFonts w:hint="default"/>
        <w:lang w:val="ro-RO" w:eastAsia="en-US" w:bidi="ar-SA"/>
      </w:rPr>
    </w:lvl>
    <w:lvl w:ilvl="7" w:tplc="503A3D2C">
      <w:numFmt w:val="bullet"/>
      <w:lvlText w:val="•"/>
      <w:lvlJc w:val="left"/>
      <w:pPr>
        <w:ind w:left="1343" w:hanging="176"/>
      </w:pPr>
      <w:rPr>
        <w:rFonts w:hint="default"/>
        <w:lang w:val="ro-RO" w:eastAsia="en-US" w:bidi="ar-SA"/>
      </w:rPr>
    </w:lvl>
    <w:lvl w:ilvl="8" w:tplc="51A45F8C">
      <w:numFmt w:val="bullet"/>
      <w:lvlText w:val="•"/>
      <w:lvlJc w:val="left"/>
      <w:pPr>
        <w:ind w:left="1521" w:hanging="176"/>
      </w:pPr>
      <w:rPr>
        <w:rFonts w:hint="default"/>
        <w:lang w:val="ro-RO" w:eastAsia="en-US" w:bidi="ar-SA"/>
      </w:rPr>
    </w:lvl>
  </w:abstractNum>
  <w:abstractNum w:abstractNumId="11" w15:restartNumberingAfterBreak="0">
    <w:nsid w:val="484E107A"/>
    <w:multiLevelType w:val="hybridMultilevel"/>
    <w:tmpl w:val="495A500E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 w15:restartNumberingAfterBreak="0">
    <w:nsid w:val="493962F8"/>
    <w:multiLevelType w:val="hybridMultilevel"/>
    <w:tmpl w:val="1DACCA34"/>
    <w:lvl w:ilvl="0" w:tplc="D764D99E">
      <w:numFmt w:val="bullet"/>
      <w:lvlText w:val=""/>
      <w:lvlJc w:val="left"/>
      <w:pPr>
        <w:ind w:left="107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3D38DFA4">
      <w:numFmt w:val="bullet"/>
      <w:lvlText w:val="•"/>
      <w:lvlJc w:val="left"/>
      <w:pPr>
        <w:ind w:left="277" w:hanging="176"/>
      </w:pPr>
      <w:rPr>
        <w:rFonts w:hint="default"/>
        <w:lang w:val="ro-RO" w:eastAsia="en-US" w:bidi="ar-SA"/>
      </w:rPr>
    </w:lvl>
    <w:lvl w:ilvl="2" w:tplc="2E246872">
      <w:numFmt w:val="bullet"/>
      <w:lvlText w:val="•"/>
      <w:lvlJc w:val="left"/>
      <w:pPr>
        <w:ind w:left="455" w:hanging="176"/>
      </w:pPr>
      <w:rPr>
        <w:rFonts w:hint="default"/>
        <w:lang w:val="ro-RO" w:eastAsia="en-US" w:bidi="ar-SA"/>
      </w:rPr>
    </w:lvl>
    <w:lvl w:ilvl="3" w:tplc="5A5CD844">
      <w:numFmt w:val="bullet"/>
      <w:lvlText w:val="•"/>
      <w:lvlJc w:val="left"/>
      <w:pPr>
        <w:ind w:left="633" w:hanging="176"/>
      </w:pPr>
      <w:rPr>
        <w:rFonts w:hint="default"/>
        <w:lang w:val="ro-RO" w:eastAsia="en-US" w:bidi="ar-SA"/>
      </w:rPr>
    </w:lvl>
    <w:lvl w:ilvl="4" w:tplc="5500634A">
      <w:numFmt w:val="bullet"/>
      <w:lvlText w:val="•"/>
      <w:lvlJc w:val="left"/>
      <w:pPr>
        <w:ind w:left="810" w:hanging="176"/>
      </w:pPr>
      <w:rPr>
        <w:rFonts w:hint="default"/>
        <w:lang w:val="ro-RO" w:eastAsia="en-US" w:bidi="ar-SA"/>
      </w:rPr>
    </w:lvl>
    <w:lvl w:ilvl="5" w:tplc="9F560E52">
      <w:numFmt w:val="bullet"/>
      <w:lvlText w:val="•"/>
      <w:lvlJc w:val="left"/>
      <w:pPr>
        <w:ind w:left="988" w:hanging="176"/>
      </w:pPr>
      <w:rPr>
        <w:rFonts w:hint="default"/>
        <w:lang w:val="ro-RO" w:eastAsia="en-US" w:bidi="ar-SA"/>
      </w:rPr>
    </w:lvl>
    <w:lvl w:ilvl="6" w:tplc="E676DB2A">
      <w:numFmt w:val="bullet"/>
      <w:lvlText w:val="•"/>
      <w:lvlJc w:val="left"/>
      <w:pPr>
        <w:ind w:left="1166" w:hanging="176"/>
      </w:pPr>
      <w:rPr>
        <w:rFonts w:hint="default"/>
        <w:lang w:val="ro-RO" w:eastAsia="en-US" w:bidi="ar-SA"/>
      </w:rPr>
    </w:lvl>
    <w:lvl w:ilvl="7" w:tplc="7FEAB722">
      <w:numFmt w:val="bullet"/>
      <w:lvlText w:val="•"/>
      <w:lvlJc w:val="left"/>
      <w:pPr>
        <w:ind w:left="1343" w:hanging="176"/>
      </w:pPr>
      <w:rPr>
        <w:rFonts w:hint="default"/>
        <w:lang w:val="ro-RO" w:eastAsia="en-US" w:bidi="ar-SA"/>
      </w:rPr>
    </w:lvl>
    <w:lvl w:ilvl="8" w:tplc="34565350">
      <w:numFmt w:val="bullet"/>
      <w:lvlText w:val="•"/>
      <w:lvlJc w:val="left"/>
      <w:pPr>
        <w:ind w:left="1521" w:hanging="176"/>
      </w:pPr>
      <w:rPr>
        <w:rFonts w:hint="default"/>
        <w:lang w:val="ro-RO" w:eastAsia="en-US" w:bidi="ar-SA"/>
      </w:rPr>
    </w:lvl>
  </w:abstractNum>
  <w:abstractNum w:abstractNumId="13" w15:restartNumberingAfterBreak="0">
    <w:nsid w:val="558A55C1"/>
    <w:multiLevelType w:val="hybridMultilevel"/>
    <w:tmpl w:val="2C76FB96"/>
    <w:lvl w:ilvl="0" w:tplc="0418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4" w15:restartNumberingAfterBreak="0">
    <w:nsid w:val="55961C4A"/>
    <w:multiLevelType w:val="hybridMultilevel"/>
    <w:tmpl w:val="0AA81262"/>
    <w:lvl w:ilvl="0" w:tplc="8E8AC76A">
      <w:numFmt w:val="bullet"/>
      <w:lvlText w:val=""/>
      <w:lvlJc w:val="left"/>
      <w:pPr>
        <w:ind w:left="141" w:hanging="21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A69654C6">
      <w:numFmt w:val="bullet"/>
      <w:lvlText w:val="•"/>
      <w:lvlJc w:val="left"/>
      <w:pPr>
        <w:ind w:left="313" w:hanging="219"/>
      </w:pPr>
      <w:rPr>
        <w:rFonts w:hint="default"/>
        <w:lang w:val="ro-RO" w:eastAsia="en-US" w:bidi="ar-SA"/>
      </w:rPr>
    </w:lvl>
    <w:lvl w:ilvl="2" w:tplc="B0288D6C">
      <w:numFmt w:val="bullet"/>
      <w:lvlText w:val="•"/>
      <w:lvlJc w:val="left"/>
      <w:pPr>
        <w:ind w:left="487" w:hanging="219"/>
      </w:pPr>
      <w:rPr>
        <w:rFonts w:hint="default"/>
        <w:lang w:val="ro-RO" w:eastAsia="en-US" w:bidi="ar-SA"/>
      </w:rPr>
    </w:lvl>
    <w:lvl w:ilvl="3" w:tplc="EBF6F622">
      <w:numFmt w:val="bullet"/>
      <w:lvlText w:val="•"/>
      <w:lvlJc w:val="left"/>
      <w:pPr>
        <w:ind w:left="661" w:hanging="219"/>
      </w:pPr>
      <w:rPr>
        <w:rFonts w:hint="default"/>
        <w:lang w:val="ro-RO" w:eastAsia="en-US" w:bidi="ar-SA"/>
      </w:rPr>
    </w:lvl>
    <w:lvl w:ilvl="4" w:tplc="3F18D768">
      <w:numFmt w:val="bullet"/>
      <w:lvlText w:val="•"/>
      <w:lvlJc w:val="left"/>
      <w:pPr>
        <w:ind w:left="834" w:hanging="219"/>
      </w:pPr>
      <w:rPr>
        <w:rFonts w:hint="default"/>
        <w:lang w:val="ro-RO" w:eastAsia="en-US" w:bidi="ar-SA"/>
      </w:rPr>
    </w:lvl>
    <w:lvl w:ilvl="5" w:tplc="4D563C20">
      <w:numFmt w:val="bullet"/>
      <w:lvlText w:val="•"/>
      <w:lvlJc w:val="left"/>
      <w:pPr>
        <w:ind w:left="1008" w:hanging="219"/>
      </w:pPr>
      <w:rPr>
        <w:rFonts w:hint="default"/>
        <w:lang w:val="ro-RO" w:eastAsia="en-US" w:bidi="ar-SA"/>
      </w:rPr>
    </w:lvl>
    <w:lvl w:ilvl="6" w:tplc="FB709DE8">
      <w:numFmt w:val="bullet"/>
      <w:lvlText w:val="•"/>
      <w:lvlJc w:val="left"/>
      <w:pPr>
        <w:ind w:left="1182" w:hanging="219"/>
      </w:pPr>
      <w:rPr>
        <w:rFonts w:hint="default"/>
        <w:lang w:val="ro-RO" w:eastAsia="en-US" w:bidi="ar-SA"/>
      </w:rPr>
    </w:lvl>
    <w:lvl w:ilvl="7" w:tplc="7018B15C">
      <w:numFmt w:val="bullet"/>
      <w:lvlText w:val="•"/>
      <w:lvlJc w:val="left"/>
      <w:pPr>
        <w:ind w:left="1355" w:hanging="219"/>
      </w:pPr>
      <w:rPr>
        <w:rFonts w:hint="default"/>
        <w:lang w:val="ro-RO" w:eastAsia="en-US" w:bidi="ar-SA"/>
      </w:rPr>
    </w:lvl>
    <w:lvl w:ilvl="8" w:tplc="995251FE">
      <w:numFmt w:val="bullet"/>
      <w:lvlText w:val="•"/>
      <w:lvlJc w:val="left"/>
      <w:pPr>
        <w:ind w:left="1529" w:hanging="219"/>
      </w:pPr>
      <w:rPr>
        <w:rFonts w:hint="default"/>
        <w:lang w:val="ro-RO" w:eastAsia="en-US" w:bidi="ar-SA"/>
      </w:rPr>
    </w:lvl>
  </w:abstractNum>
  <w:abstractNum w:abstractNumId="15" w15:restartNumberingAfterBreak="0">
    <w:nsid w:val="59D341F7"/>
    <w:multiLevelType w:val="hybridMultilevel"/>
    <w:tmpl w:val="5EA4109A"/>
    <w:lvl w:ilvl="0" w:tplc="0418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6" w15:restartNumberingAfterBreak="0">
    <w:nsid w:val="5B75702F"/>
    <w:multiLevelType w:val="hybridMultilevel"/>
    <w:tmpl w:val="72AA5CE2"/>
    <w:lvl w:ilvl="0" w:tplc="0418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17" w15:restartNumberingAfterBreak="0">
    <w:nsid w:val="5C155D05"/>
    <w:multiLevelType w:val="hybridMultilevel"/>
    <w:tmpl w:val="E084BB82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8" w15:restartNumberingAfterBreak="0">
    <w:nsid w:val="60FC75EE"/>
    <w:multiLevelType w:val="hybridMultilevel"/>
    <w:tmpl w:val="74568EEC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9" w15:restartNumberingAfterBreak="0">
    <w:nsid w:val="64140F51"/>
    <w:multiLevelType w:val="hybridMultilevel"/>
    <w:tmpl w:val="85767954"/>
    <w:lvl w:ilvl="0" w:tplc="219A8DC6">
      <w:numFmt w:val="bullet"/>
      <w:lvlText w:val=""/>
      <w:lvlJc w:val="left"/>
      <w:pPr>
        <w:ind w:left="249" w:hanging="19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6CFC88C6">
      <w:numFmt w:val="bullet"/>
      <w:lvlText w:val="•"/>
      <w:lvlJc w:val="left"/>
      <w:pPr>
        <w:ind w:left="403" w:hanging="197"/>
      </w:pPr>
      <w:rPr>
        <w:rFonts w:hint="default"/>
        <w:lang w:val="ro-RO" w:eastAsia="en-US" w:bidi="ar-SA"/>
      </w:rPr>
    </w:lvl>
    <w:lvl w:ilvl="2" w:tplc="B78030EE">
      <w:numFmt w:val="bullet"/>
      <w:lvlText w:val="•"/>
      <w:lvlJc w:val="left"/>
      <w:pPr>
        <w:ind w:left="567" w:hanging="197"/>
      </w:pPr>
      <w:rPr>
        <w:rFonts w:hint="default"/>
        <w:lang w:val="ro-RO" w:eastAsia="en-US" w:bidi="ar-SA"/>
      </w:rPr>
    </w:lvl>
    <w:lvl w:ilvl="3" w:tplc="64A8F476">
      <w:numFmt w:val="bullet"/>
      <w:lvlText w:val="•"/>
      <w:lvlJc w:val="left"/>
      <w:pPr>
        <w:ind w:left="731" w:hanging="197"/>
      </w:pPr>
      <w:rPr>
        <w:rFonts w:hint="default"/>
        <w:lang w:val="ro-RO" w:eastAsia="en-US" w:bidi="ar-SA"/>
      </w:rPr>
    </w:lvl>
    <w:lvl w:ilvl="4" w:tplc="16C26232">
      <w:numFmt w:val="bullet"/>
      <w:lvlText w:val="•"/>
      <w:lvlJc w:val="left"/>
      <w:pPr>
        <w:ind w:left="894" w:hanging="197"/>
      </w:pPr>
      <w:rPr>
        <w:rFonts w:hint="default"/>
        <w:lang w:val="ro-RO" w:eastAsia="en-US" w:bidi="ar-SA"/>
      </w:rPr>
    </w:lvl>
    <w:lvl w:ilvl="5" w:tplc="76C84ABE">
      <w:numFmt w:val="bullet"/>
      <w:lvlText w:val="•"/>
      <w:lvlJc w:val="left"/>
      <w:pPr>
        <w:ind w:left="1058" w:hanging="197"/>
      </w:pPr>
      <w:rPr>
        <w:rFonts w:hint="default"/>
        <w:lang w:val="ro-RO" w:eastAsia="en-US" w:bidi="ar-SA"/>
      </w:rPr>
    </w:lvl>
    <w:lvl w:ilvl="6" w:tplc="AA92388A">
      <w:numFmt w:val="bullet"/>
      <w:lvlText w:val="•"/>
      <w:lvlJc w:val="left"/>
      <w:pPr>
        <w:ind w:left="1222" w:hanging="197"/>
      </w:pPr>
      <w:rPr>
        <w:rFonts w:hint="default"/>
        <w:lang w:val="ro-RO" w:eastAsia="en-US" w:bidi="ar-SA"/>
      </w:rPr>
    </w:lvl>
    <w:lvl w:ilvl="7" w:tplc="77B02900">
      <w:numFmt w:val="bullet"/>
      <w:lvlText w:val="•"/>
      <w:lvlJc w:val="left"/>
      <w:pPr>
        <w:ind w:left="1385" w:hanging="197"/>
      </w:pPr>
      <w:rPr>
        <w:rFonts w:hint="default"/>
        <w:lang w:val="ro-RO" w:eastAsia="en-US" w:bidi="ar-SA"/>
      </w:rPr>
    </w:lvl>
    <w:lvl w:ilvl="8" w:tplc="3C7494AC">
      <w:numFmt w:val="bullet"/>
      <w:lvlText w:val="•"/>
      <w:lvlJc w:val="left"/>
      <w:pPr>
        <w:ind w:left="1549" w:hanging="197"/>
      </w:pPr>
      <w:rPr>
        <w:rFonts w:hint="default"/>
        <w:lang w:val="ro-RO" w:eastAsia="en-US" w:bidi="ar-SA"/>
      </w:rPr>
    </w:lvl>
  </w:abstractNum>
  <w:abstractNum w:abstractNumId="20" w15:restartNumberingAfterBreak="0">
    <w:nsid w:val="67BA1BFD"/>
    <w:multiLevelType w:val="hybridMultilevel"/>
    <w:tmpl w:val="AEAA523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CC45BD"/>
    <w:multiLevelType w:val="hybridMultilevel"/>
    <w:tmpl w:val="BD7E2610"/>
    <w:lvl w:ilvl="0" w:tplc="0418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22" w15:restartNumberingAfterBreak="0">
    <w:nsid w:val="70192F4B"/>
    <w:multiLevelType w:val="hybridMultilevel"/>
    <w:tmpl w:val="19E83252"/>
    <w:lvl w:ilvl="0" w:tplc="EF065198">
      <w:numFmt w:val="bullet"/>
      <w:lvlText w:val=""/>
      <w:lvlJc w:val="left"/>
      <w:pPr>
        <w:ind w:left="107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BC4C566C">
      <w:numFmt w:val="bullet"/>
      <w:lvlText w:val="•"/>
      <w:lvlJc w:val="left"/>
      <w:pPr>
        <w:ind w:left="277" w:hanging="176"/>
      </w:pPr>
      <w:rPr>
        <w:rFonts w:hint="default"/>
        <w:lang w:val="ro-RO" w:eastAsia="en-US" w:bidi="ar-SA"/>
      </w:rPr>
    </w:lvl>
    <w:lvl w:ilvl="2" w:tplc="D9AE9796">
      <w:numFmt w:val="bullet"/>
      <w:lvlText w:val="•"/>
      <w:lvlJc w:val="left"/>
      <w:pPr>
        <w:ind w:left="455" w:hanging="176"/>
      </w:pPr>
      <w:rPr>
        <w:rFonts w:hint="default"/>
        <w:lang w:val="ro-RO" w:eastAsia="en-US" w:bidi="ar-SA"/>
      </w:rPr>
    </w:lvl>
    <w:lvl w:ilvl="3" w:tplc="E0D83D0C">
      <w:numFmt w:val="bullet"/>
      <w:lvlText w:val="•"/>
      <w:lvlJc w:val="left"/>
      <w:pPr>
        <w:ind w:left="633" w:hanging="176"/>
      </w:pPr>
      <w:rPr>
        <w:rFonts w:hint="default"/>
        <w:lang w:val="ro-RO" w:eastAsia="en-US" w:bidi="ar-SA"/>
      </w:rPr>
    </w:lvl>
    <w:lvl w:ilvl="4" w:tplc="7228CBDA">
      <w:numFmt w:val="bullet"/>
      <w:lvlText w:val="•"/>
      <w:lvlJc w:val="left"/>
      <w:pPr>
        <w:ind w:left="810" w:hanging="176"/>
      </w:pPr>
      <w:rPr>
        <w:rFonts w:hint="default"/>
        <w:lang w:val="ro-RO" w:eastAsia="en-US" w:bidi="ar-SA"/>
      </w:rPr>
    </w:lvl>
    <w:lvl w:ilvl="5" w:tplc="1846B68E">
      <w:numFmt w:val="bullet"/>
      <w:lvlText w:val="•"/>
      <w:lvlJc w:val="left"/>
      <w:pPr>
        <w:ind w:left="988" w:hanging="176"/>
      </w:pPr>
      <w:rPr>
        <w:rFonts w:hint="default"/>
        <w:lang w:val="ro-RO" w:eastAsia="en-US" w:bidi="ar-SA"/>
      </w:rPr>
    </w:lvl>
    <w:lvl w:ilvl="6" w:tplc="ED6291C4">
      <w:numFmt w:val="bullet"/>
      <w:lvlText w:val="•"/>
      <w:lvlJc w:val="left"/>
      <w:pPr>
        <w:ind w:left="1166" w:hanging="176"/>
      </w:pPr>
      <w:rPr>
        <w:rFonts w:hint="default"/>
        <w:lang w:val="ro-RO" w:eastAsia="en-US" w:bidi="ar-SA"/>
      </w:rPr>
    </w:lvl>
    <w:lvl w:ilvl="7" w:tplc="6E26338A">
      <w:numFmt w:val="bullet"/>
      <w:lvlText w:val="•"/>
      <w:lvlJc w:val="left"/>
      <w:pPr>
        <w:ind w:left="1343" w:hanging="176"/>
      </w:pPr>
      <w:rPr>
        <w:rFonts w:hint="default"/>
        <w:lang w:val="ro-RO" w:eastAsia="en-US" w:bidi="ar-SA"/>
      </w:rPr>
    </w:lvl>
    <w:lvl w:ilvl="8" w:tplc="B0543370">
      <w:numFmt w:val="bullet"/>
      <w:lvlText w:val="•"/>
      <w:lvlJc w:val="left"/>
      <w:pPr>
        <w:ind w:left="1521" w:hanging="176"/>
      </w:pPr>
      <w:rPr>
        <w:rFonts w:hint="default"/>
        <w:lang w:val="ro-RO" w:eastAsia="en-US" w:bidi="ar-SA"/>
      </w:rPr>
    </w:lvl>
  </w:abstractNum>
  <w:abstractNum w:abstractNumId="23" w15:restartNumberingAfterBreak="0">
    <w:nsid w:val="70C46B92"/>
    <w:multiLevelType w:val="hybridMultilevel"/>
    <w:tmpl w:val="A5FA11A4"/>
    <w:lvl w:ilvl="0" w:tplc="0418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24" w15:restartNumberingAfterBreak="0">
    <w:nsid w:val="74123779"/>
    <w:multiLevelType w:val="hybridMultilevel"/>
    <w:tmpl w:val="AF365454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5" w15:restartNumberingAfterBreak="0">
    <w:nsid w:val="742165F7"/>
    <w:multiLevelType w:val="hybridMultilevel"/>
    <w:tmpl w:val="F93C18E8"/>
    <w:lvl w:ilvl="0" w:tplc="E1DC3D88">
      <w:numFmt w:val="bullet"/>
      <w:lvlText w:val=""/>
      <w:lvlJc w:val="left"/>
      <w:pPr>
        <w:ind w:left="21" w:hanging="26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0444FF70">
      <w:numFmt w:val="bullet"/>
      <w:lvlText w:val="•"/>
      <w:lvlJc w:val="left"/>
      <w:pPr>
        <w:ind w:left="205" w:hanging="262"/>
      </w:pPr>
      <w:rPr>
        <w:rFonts w:hint="default"/>
        <w:lang w:val="ro-RO" w:eastAsia="en-US" w:bidi="ar-SA"/>
      </w:rPr>
    </w:lvl>
    <w:lvl w:ilvl="2" w:tplc="269C8F92">
      <w:numFmt w:val="bullet"/>
      <w:lvlText w:val="•"/>
      <w:lvlJc w:val="left"/>
      <w:pPr>
        <w:ind w:left="391" w:hanging="262"/>
      </w:pPr>
      <w:rPr>
        <w:rFonts w:hint="default"/>
        <w:lang w:val="ro-RO" w:eastAsia="en-US" w:bidi="ar-SA"/>
      </w:rPr>
    </w:lvl>
    <w:lvl w:ilvl="3" w:tplc="71369776">
      <w:numFmt w:val="bullet"/>
      <w:lvlText w:val="•"/>
      <w:lvlJc w:val="left"/>
      <w:pPr>
        <w:ind w:left="577" w:hanging="262"/>
      </w:pPr>
      <w:rPr>
        <w:rFonts w:hint="default"/>
        <w:lang w:val="ro-RO" w:eastAsia="en-US" w:bidi="ar-SA"/>
      </w:rPr>
    </w:lvl>
    <w:lvl w:ilvl="4" w:tplc="24DC8D2C">
      <w:numFmt w:val="bullet"/>
      <w:lvlText w:val="•"/>
      <w:lvlJc w:val="left"/>
      <w:pPr>
        <w:ind w:left="762" w:hanging="262"/>
      </w:pPr>
      <w:rPr>
        <w:rFonts w:hint="default"/>
        <w:lang w:val="ro-RO" w:eastAsia="en-US" w:bidi="ar-SA"/>
      </w:rPr>
    </w:lvl>
    <w:lvl w:ilvl="5" w:tplc="6A56EA72">
      <w:numFmt w:val="bullet"/>
      <w:lvlText w:val="•"/>
      <w:lvlJc w:val="left"/>
      <w:pPr>
        <w:ind w:left="948" w:hanging="262"/>
      </w:pPr>
      <w:rPr>
        <w:rFonts w:hint="default"/>
        <w:lang w:val="ro-RO" w:eastAsia="en-US" w:bidi="ar-SA"/>
      </w:rPr>
    </w:lvl>
    <w:lvl w:ilvl="6" w:tplc="B9FA3F8A">
      <w:numFmt w:val="bullet"/>
      <w:lvlText w:val="•"/>
      <w:lvlJc w:val="left"/>
      <w:pPr>
        <w:ind w:left="1134" w:hanging="262"/>
      </w:pPr>
      <w:rPr>
        <w:rFonts w:hint="default"/>
        <w:lang w:val="ro-RO" w:eastAsia="en-US" w:bidi="ar-SA"/>
      </w:rPr>
    </w:lvl>
    <w:lvl w:ilvl="7" w:tplc="0B6CAF48">
      <w:numFmt w:val="bullet"/>
      <w:lvlText w:val="•"/>
      <w:lvlJc w:val="left"/>
      <w:pPr>
        <w:ind w:left="1319" w:hanging="262"/>
      </w:pPr>
      <w:rPr>
        <w:rFonts w:hint="default"/>
        <w:lang w:val="ro-RO" w:eastAsia="en-US" w:bidi="ar-SA"/>
      </w:rPr>
    </w:lvl>
    <w:lvl w:ilvl="8" w:tplc="0B4CCD98">
      <w:numFmt w:val="bullet"/>
      <w:lvlText w:val="•"/>
      <w:lvlJc w:val="left"/>
      <w:pPr>
        <w:ind w:left="1505" w:hanging="262"/>
      </w:pPr>
      <w:rPr>
        <w:rFonts w:hint="default"/>
        <w:lang w:val="ro-RO" w:eastAsia="en-US" w:bidi="ar-SA"/>
      </w:rPr>
    </w:lvl>
  </w:abstractNum>
  <w:abstractNum w:abstractNumId="26" w15:restartNumberingAfterBreak="0">
    <w:nsid w:val="783D1438"/>
    <w:multiLevelType w:val="hybridMultilevel"/>
    <w:tmpl w:val="B804009C"/>
    <w:lvl w:ilvl="0" w:tplc="D8FA6846">
      <w:numFmt w:val="bullet"/>
      <w:lvlText w:val=""/>
      <w:lvlJc w:val="left"/>
      <w:pPr>
        <w:ind w:left="38" w:hanging="21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A2EA75AE">
      <w:numFmt w:val="bullet"/>
      <w:lvlText w:val="•"/>
      <w:lvlJc w:val="left"/>
      <w:pPr>
        <w:ind w:left="223" w:hanging="212"/>
      </w:pPr>
      <w:rPr>
        <w:rFonts w:hint="default"/>
        <w:lang w:val="ro-RO" w:eastAsia="en-US" w:bidi="ar-SA"/>
      </w:rPr>
    </w:lvl>
    <w:lvl w:ilvl="2" w:tplc="27C04C2E">
      <w:numFmt w:val="bullet"/>
      <w:lvlText w:val="•"/>
      <w:lvlJc w:val="left"/>
      <w:pPr>
        <w:ind w:left="407" w:hanging="212"/>
      </w:pPr>
      <w:rPr>
        <w:rFonts w:hint="default"/>
        <w:lang w:val="ro-RO" w:eastAsia="en-US" w:bidi="ar-SA"/>
      </w:rPr>
    </w:lvl>
    <w:lvl w:ilvl="3" w:tplc="F97A87AC">
      <w:numFmt w:val="bullet"/>
      <w:lvlText w:val="•"/>
      <w:lvlJc w:val="left"/>
      <w:pPr>
        <w:ind w:left="591" w:hanging="212"/>
      </w:pPr>
      <w:rPr>
        <w:rFonts w:hint="default"/>
        <w:lang w:val="ro-RO" w:eastAsia="en-US" w:bidi="ar-SA"/>
      </w:rPr>
    </w:lvl>
    <w:lvl w:ilvl="4" w:tplc="5CBAAE94">
      <w:numFmt w:val="bullet"/>
      <w:lvlText w:val="•"/>
      <w:lvlJc w:val="left"/>
      <w:pPr>
        <w:ind w:left="774" w:hanging="212"/>
      </w:pPr>
      <w:rPr>
        <w:rFonts w:hint="default"/>
        <w:lang w:val="ro-RO" w:eastAsia="en-US" w:bidi="ar-SA"/>
      </w:rPr>
    </w:lvl>
    <w:lvl w:ilvl="5" w:tplc="F65A8E52">
      <w:numFmt w:val="bullet"/>
      <w:lvlText w:val="•"/>
      <w:lvlJc w:val="left"/>
      <w:pPr>
        <w:ind w:left="958" w:hanging="212"/>
      </w:pPr>
      <w:rPr>
        <w:rFonts w:hint="default"/>
        <w:lang w:val="ro-RO" w:eastAsia="en-US" w:bidi="ar-SA"/>
      </w:rPr>
    </w:lvl>
    <w:lvl w:ilvl="6" w:tplc="4C18A0A6">
      <w:numFmt w:val="bullet"/>
      <w:lvlText w:val="•"/>
      <w:lvlJc w:val="left"/>
      <w:pPr>
        <w:ind w:left="1142" w:hanging="212"/>
      </w:pPr>
      <w:rPr>
        <w:rFonts w:hint="default"/>
        <w:lang w:val="ro-RO" w:eastAsia="en-US" w:bidi="ar-SA"/>
      </w:rPr>
    </w:lvl>
    <w:lvl w:ilvl="7" w:tplc="A55C6DE2">
      <w:numFmt w:val="bullet"/>
      <w:lvlText w:val="•"/>
      <w:lvlJc w:val="left"/>
      <w:pPr>
        <w:ind w:left="1325" w:hanging="212"/>
      </w:pPr>
      <w:rPr>
        <w:rFonts w:hint="default"/>
        <w:lang w:val="ro-RO" w:eastAsia="en-US" w:bidi="ar-SA"/>
      </w:rPr>
    </w:lvl>
    <w:lvl w:ilvl="8" w:tplc="F6A4758A">
      <w:numFmt w:val="bullet"/>
      <w:lvlText w:val="•"/>
      <w:lvlJc w:val="left"/>
      <w:pPr>
        <w:ind w:left="1509" w:hanging="212"/>
      </w:pPr>
      <w:rPr>
        <w:rFonts w:hint="default"/>
        <w:lang w:val="ro-RO" w:eastAsia="en-US" w:bidi="ar-SA"/>
      </w:rPr>
    </w:lvl>
  </w:abstractNum>
  <w:abstractNum w:abstractNumId="27" w15:restartNumberingAfterBreak="0">
    <w:nsid w:val="7DDF344A"/>
    <w:multiLevelType w:val="hybridMultilevel"/>
    <w:tmpl w:val="AEFEB3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2"/>
  </w:num>
  <w:num w:numId="6">
    <w:abstractNumId w:val="10"/>
  </w:num>
  <w:num w:numId="7">
    <w:abstractNumId w:val="25"/>
  </w:num>
  <w:num w:numId="8">
    <w:abstractNumId w:val="22"/>
  </w:num>
  <w:num w:numId="9">
    <w:abstractNumId w:val="14"/>
  </w:num>
  <w:num w:numId="10">
    <w:abstractNumId w:val="1"/>
  </w:num>
  <w:num w:numId="11">
    <w:abstractNumId w:val="0"/>
  </w:num>
  <w:num w:numId="12">
    <w:abstractNumId w:val="19"/>
  </w:num>
  <w:num w:numId="13">
    <w:abstractNumId w:val="26"/>
  </w:num>
  <w:num w:numId="14">
    <w:abstractNumId w:val="21"/>
  </w:num>
  <w:num w:numId="15">
    <w:abstractNumId w:val="7"/>
  </w:num>
  <w:num w:numId="16">
    <w:abstractNumId w:val="13"/>
  </w:num>
  <w:num w:numId="17">
    <w:abstractNumId w:val="8"/>
  </w:num>
  <w:num w:numId="18">
    <w:abstractNumId w:val="23"/>
  </w:num>
  <w:num w:numId="19">
    <w:abstractNumId w:val="15"/>
  </w:num>
  <w:num w:numId="20">
    <w:abstractNumId w:val="11"/>
  </w:num>
  <w:num w:numId="21">
    <w:abstractNumId w:val="16"/>
  </w:num>
  <w:num w:numId="22">
    <w:abstractNumId w:val="4"/>
  </w:num>
  <w:num w:numId="23">
    <w:abstractNumId w:val="9"/>
  </w:num>
  <w:num w:numId="24">
    <w:abstractNumId w:val="27"/>
  </w:num>
  <w:num w:numId="25">
    <w:abstractNumId w:val="17"/>
  </w:num>
  <w:num w:numId="26">
    <w:abstractNumId w:val="24"/>
  </w:num>
  <w:num w:numId="27">
    <w:abstractNumId w:val="20"/>
  </w:num>
  <w:num w:numId="28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9D"/>
    <w:rsid w:val="00012FB3"/>
    <w:rsid w:val="00282784"/>
    <w:rsid w:val="0044684A"/>
    <w:rsid w:val="00494C9D"/>
    <w:rsid w:val="00651D42"/>
    <w:rsid w:val="0072222C"/>
    <w:rsid w:val="0076674F"/>
    <w:rsid w:val="00866176"/>
    <w:rsid w:val="009729C1"/>
    <w:rsid w:val="00983937"/>
    <w:rsid w:val="00A45E8A"/>
    <w:rsid w:val="00A5671E"/>
    <w:rsid w:val="00AF133A"/>
    <w:rsid w:val="00BC2BC7"/>
    <w:rsid w:val="00C01989"/>
    <w:rsid w:val="00C3029D"/>
    <w:rsid w:val="00C37ABA"/>
    <w:rsid w:val="00C53AD2"/>
    <w:rsid w:val="00CF23CF"/>
    <w:rsid w:val="00DC379C"/>
    <w:rsid w:val="00DD3240"/>
    <w:rsid w:val="00E6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C257"/>
  <w15:docId w15:val="{7DFA24DE-2600-4BCB-BF5B-7950CF5F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table" w:styleId="TableGrid">
    <w:name w:val="Table Grid"/>
    <w:basedOn w:val="TableNormal"/>
    <w:uiPriority w:val="59"/>
    <w:rsid w:val="009729C1"/>
    <w:pPr>
      <w:widowControl/>
      <w:autoSpaceDE/>
      <w:autoSpaceDN/>
    </w:pPr>
    <w:rPr>
      <w:rFonts w:ascii="Arial" w:hAnsi="Arial" w:cs="Arial"/>
      <w:color w:val="000000" w:themeColor="text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1464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Streinu-Cercel</dc:creator>
  <cp:lastModifiedBy>x y</cp:lastModifiedBy>
  <cp:revision>8</cp:revision>
  <dcterms:created xsi:type="dcterms:W3CDTF">2025-08-27T13:33:00Z</dcterms:created>
  <dcterms:modified xsi:type="dcterms:W3CDTF">2025-08-27T19:08:00Z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2025-08-27T00:00:00Z</vt:filetime>
  </property>
  <property fmtid="{D5CDD505-2E9C-101B-9397-08002B2CF9AE}" pid="5" name="Producer">
    <vt:lpwstr>Microsoft® Word 2013</vt:lpwstr>
  </property>
</Properties>
</file>